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7B" w:rsidRPr="009A3FB3" w:rsidRDefault="00FE2A7B" w:rsidP="00FE2A7B">
      <w:pPr>
        <w:jc w:val="center"/>
        <w:rPr>
          <w:b/>
          <w:sz w:val="28"/>
          <w:szCs w:val="28"/>
        </w:rPr>
      </w:pPr>
      <w:r w:rsidRPr="009A3FB3">
        <w:rPr>
          <w:b/>
          <w:sz w:val="28"/>
          <w:szCs w:val="28"/>
        </w:rPr>
        <w:t>Управление образования</w:t>
      </w:r>
    </w:p>
    <w:p w:rsidR="00FE2A7B" w:rsidRPr="009A3FB3" w:rsidRDefault="00FE2A7B" w:rsidP="00FE2A7B">
      <w:pPr>
        <w:jc w:val="center"/>
        <w:rPr>
          <w:b/>
          <w:sz w:val="28"/>
          <w:szCs w:val="28"/>
        </w:rPr>
      </w:pPr>
      <w:r w:rsidRPr="009A3FB3">
        <w:rPr>
          <w:b/>
          <w:sz w:val="28"/>
          <w:szCs w:val="28"/>
        </w:rPr>
        <w:t xml:space="preserve">администрации </w:t>
      </w:r>
      <w:proofErr w:type="spellStart"/>
      <w:r w:rsidRPr="009A3FB3">
        <w:rPr>
          <w:b/>
          <w:sz w:val="28"/>
          <w:szCs w:val="28"/>
        </w:rPr>
        <w:t>Абанского</w:t>
      </w:r>
      <w:proofErr w:type="spellEnd"/>
      <w:r w:rsidRPr="009A3FB3">
        <w:rPr>
          <w:b/>
          <w:sz w:val="28"/>
          <w:szCs w:val="28"/>
        </w:rPr>
        <w:t xml:space="preserve"> района</w:t>
      </w:r>
    </w:p>
    <w:p w:rsidR="00FE2A7B" w:rsidRPr="009A3FB3" w:rsidRDefault="00FE2A7B" w:rsidP="00FE2A7B">
      <w:pPr>
        <w:jc w:val="center"/>
        <w:rPr>
          <w:b/>
          <w:sz w:val="28"/>
          <w:szCs w:val="28"/>
        </w:rPr>
      </w:pPr>
    </w:p>
    <w:p w:rsidR="00FE2A7B" w:rsidRPr="009A3FB3" w:rsidRDefault="00FE2A7B" w:rsidP="00FE2A7B">
      <w:pPr>
        <w:jc w:val="center"/>
        <w:rPr>
          <w:b/>
          <w:sz w:val="28"/>
          <w:szCs w:val="28"/>
        </w:rPr>
      </w:pPr>
      <w:r w:rsidRPr="009A3FB3">
        <w:rPr>
          <w:b/>
          <w:sz w:val="28"/>
          <w:szCs w:val="28"/>
        </w:rPr>
        <w:t>ПРИКАЗ</w:t>
      </w:r>
    </w:p>
    <w:p w:rsidR="00FE2A7B" w:rsidRPr="009A3FB3" w:rsidRDefault="00C21937" w:rsidP="00FE2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E2A7B" w:rsidRPr="009A3FB3" w:rsidRDefault="00C82A0F" w:rsidP="00C2193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C2FE7">
        <w:rPr>
          <w:sz w:val="28"/>
          <w:szCs w:val="28"/>
        </w:rPr>
        <w:t>3</w:t>
      </w:r>
      <w:r w:rsidR="00FE2A7B" w:rsidRPr="006A77EA">
        <w:rPr>
          <w:sz w:val="28"/>
          <w:szCs w:val="28"/>
        </w:rPr>
        <w:t>.0</w:t>
      </w:r>
      <w:r w:rsidR="00C21937">
        <w:rPr>
          <w:sz w:val="28"/>
          <w:szCs w:val="28"/>
        </w:rPr>
        <w:t>9</w:t>
      </w:r>
      <w:r w:rsidR="00FE2A7B" w:rsidRPr="006A77EA">
        <w:rPr>
          <w:sz w:val="28"/>
          <w:szCs w:val="28"/>
        </w:rPr>
        <w:t>.202</w:t>
      </w:r>
      <w:r w:rsidR="007C2FE7">
        <w:rPr>
          <w:sz w:val="28"/>
          <w:szCs w:val="28"/>
        </w:rPr>
        <w:t>4</w:t>
      </w:r>
      <w:r w:rsidR="00FE2A7B" w:rsidRPr="006A77EA">
        <w:rPr>
          <w:sz w:val="28"/>
          <w:szCs w:val="28"/>
        </w:rPr>
        <w:t xml:space="preserve">                            </w:t>
      </w:r>
      <w:r w:rsidR="00C21937">
        <w:rPr>
          <w:sz w:val="28"/>
          <w:szCs w:val="28"/>
        </w:rPr>
        <w:t xml:space="preserve">               </w:t>
      </w:r>
      <w:r w:rsidR="00FE2A7B" w:rsidRPr="006A77EA">
        <w:rPr>
          <w:sz w:val="28"/>
          <w:szCs w:val="28"/>
        </w:rPr>
        <w:t xml:space="preserve">  </w:t>
      </w:r>
      <w:proofErr w:type="spellStart"/>
      <w:r w:rsidR="00FE2A7B" w:rsidRPr="006A77EA">
        <w:rPr>
          <w:sz w:val="28"/>
          <w:szCs w:val="28"/>
        </w:rPr>
        <w:t>п</w:t>
      </w:r>
      <w:proofErr w:type="gramStart"/>
      <w:r w:rsidR="00FE2A7B" w:rsidRPr="006A77EA">
        <w:rPr>
          <w:sz w:val="28"/>
          <w:szCs w:val="28"/>
        </w:rPr>
        <w:t>.А</w:t>
      </w:r>
      <w:proofErr w:type="gramEnd"/>
      <w:r w:rsidR="00FE2A7B" w:rsidRPr="006A77EA">
        <w:rPr>
          <w:sz w:val="28"/>
          <w:szCs w:val="28"/>
        </w:rPr>
        <w:t>бан</w:t>
      </w:r>
      <w:proofErr w:type="spellEnd"/>
      <w:r w:rsidR="00FE2A7B" w:rsidRPr="006A77EA">
        <w:rPr>
          <w:sz w:val="28"/>
          <w:szCs w:val="28"/>
        </w:rPr>
        <w:t xml:space="preserve">                      </w:t>
      </w:r>
      <w:r w:rsidR="00EE4B45">
        <w:rPr>
          <w:sz w:val="28"/>
          <w:szCs w:val="28"/>
        </w:rPr>
        <w:t xml:space="preserve">              </w:t>
      </w:r>
      <w:r w:rsidR="00FE2A7B" w:rsidRPr="006A77EA">
        <w:rPr>
          <w:sz w:val="28"/>
          <w:szCs w:val="28"/>
        </w:rPr>
        <w:t xml:space="preserve">             №</w:t>
      </w:r>
      <w:r w:rsidR="007533D2">
        <w:rPr>
          <w:sz w:val="28"/>
          <w:szCs w:val="28"/>
        </w:rPr>
        <w:t>5</w:t>
      </w:r>
      <w:r w:rsidR="00130792">
        <w:rPr>
          <w:sz w:val="28"/>
          <w:szCs w:val="28"/>
        </w:rPr>
        <w:t>2</w:t>
      </w:r>
      <w:r w:rsidR="00C21937">
        <w:rPr>
          <w:sz w:val="28"/>
          <w:szCs w:val="28"/>
        </w:rPr>
        <w:t>-</w:t>
      </w:r>
      <w:r>
        <w:rPr>
          <w:sz w:val="28"/>
          <w:szCs w:val="28"/>
        </w:rPr>
        <w:t>од</w:t>
      </w:r>
    </w:p>
    <w:p w:rsidR="00FE2A7B" w:rsidRPr="009A3FB3" w:rsidRDefault="00FE2A7B" w:rsidP="00FE2A7B">
      <w:pPr>
        <w:rPr>
          <w:color w:val="000000"/>
          <w:sz w:val="28"/>
          <w:szCs w:val="28"/>
          <w:highlight w:val="white"/>
        </w:rPr>
      </w:pPr>
    </w:p>
    <w:p w:rsidR="00781133" w:rsidRDefault="00FE2A7B" w:rsidP="00781133">
      <w:pPr>
        <w:tabs>
          <w:tab w:val="left" w:pos="284"/>
        </w:tabs>
        <w:ind w:right="3260"/>
        <w:jc w:val="both"/>
        <w:rPr>
          <w:color w:val="000000"/>
          <w:sz w:val="28"/>
          <w:szCs w:val="28"/>
        </w:rPr>
      </w:pPr>
      <w:r w:rsidRPr="006A77EA">
        <w:rPr>
          <w:color w:val="000000"/>
          <w:sz w:val="28"/>
          <w:szCs w:val="28"/>
          <w:highlight w:val="white"/>
        </w:rPr>
        <w:t xml:space="preserve">Об утверждении </w:t>
      </w:r>
      <w:r w:rsidR="00781133">
        <w:rPr>
          <w:color w:val="000000"/>
          <w:sz w:val="28"/>
          <w:szCs w:val="28"/>
        </w:rPr>
        <w:t>положени</w:t>
      </w:r>
      <w:r w:rsidR="00130792">
        <w:rPr>
          <w:color w:val="000000"/>
          <w:sz w:val="28"/>
          <w:szCs w:val="28"/>
        </w:rPr>
        <w:t>я</w:t>
      </w:r>
    </w:p>
    <w:p w:rsidR="00130792" w:rsidRDefault="00781133" w:rsidP="00781133">
      <w:pPr>
        <w:tabs>
          <w:tab w:val="left" w:pos="284"/>
        </w:tabs>
        <w:ind w:right="3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спортивных мероприятий </w:t>
      </w:r>
    </w:p>
    <w:p w:rsidR="00781133" w:rsidRDefault="00130792" w:rsidP="00781133">
      <w:pPr>
        <w:tabs>
          <w:tab w:val="left" w:pos="284"/>
        </w:tabs>
        <w:ind w:right="3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спартакиады старших школьников</w:t>
      </w:r>
    </w:p>
    <w:p w:rsidR="00FE2A7B" w:rsidRPr="006A77EA" w:rsidRDefault="00E16156" w:rsidP="00781133">
      <w:pPr>
        <w:tabs>
          <w:tab w:val="left" w:pos="284"/>
        </w:tabs>
        <w:ind w:right="3260"/>
        <w:jc w:val="both"/>
        <w:rPr>
          <w:color w:val="000000"/>
          <w:sz w:val="28"/>
          <w:szCs w:val="28"/>
        </w:rPr>
      </w:pPr>
      <w:r w:rsidRPr="006A77EA">
        <w:rPr>
          <w:color w:val="000000"/>
          <w:sz w:val="28"/>
          <w:szCs w:val="28"/>
        </w:rPr>
        <w:t xml:space="preserve"> 202</w:t>
      </w:r>
      <w:r w:rsidR="007C2FE7">
        <w:rPr>
          <w:color w:val="000000"/>
          <w:sz w:val="28"/>
          <w:szCs w:val="28"/>
        </w:rPr>
        <w:t>4</w:t>
      </w:r>
      <w:r w:rsidRPr="006A77EA">
        <w:rPr>
          <w:color w:val="000000"/>
          <w:sz w:val="28"/>
          <w:szCs w:val="28"/>
        </w:rPr>
        <w:t>–</w:t>
      </w:r>
      <w:r w:rsidR="00FE2A7B" w:rsidRPr="006A77EA">
        <w:rPr>
          <w:color w:val="000000"/>
          <w:sz w:val="28"/>
          <w:szCs w:val="28"/>
        </w:rPr>
        <w:t>202</w:t>
      </w:r>
      <w:r w:rsidR="007C2FE7">
        <w:rPr>
          <w:color w:val="000000"/>
          <w:sz w:val="28"/>
          <w:szCs w:val="28"/>
        </w:rPr>
        <w:t>5</w:t>
      </w:r>
      <w:r w:rsidR="00FE2A7B" w:rsidRPr="006A77EA">
        <w:rPr>
          <w:color w:val="000000"/>
          <w:sz w:val="28"/>
          <w:szCs w:val="28"/>
        </w:rPr>
        <w:t xml:space="preserve"> </w:t>
      </w:r>
      <w:r w:rsidRPr="006A77EA">
        <w:rPr>
          <w:color w:val="000000"/>
          <w:sz w:val="28"/>
          <w:szCs w:val="28"/>
        </w:rPr>
        <w:t>уч</w:t>
      </w:r>
      <w:r w:rsidR="00781133">
        <w:rPr>
          <w:color w:val="000000"/>
          <w:sz w:val="28"/>
          <w:szCs w:val="28"/>
        </w:rPr>
        <w:t xml:space="preserve">ебного </w:t>
      </w:r>
      <w:r w:rsidR="00FE2A7B" w:rsidRPr="006A77EA">
        <w:rPr>
          <w:color w:val="000000"/>
          <w:sz w:val="28"/>
          <w:szCs w:val="28"/>
        </w:rPr>
        <w:t>г</w:t>
      </w:r>
      <w:r w:rsidR="00781133">
        <w:rPr>
          <w:color w:val="000000"/>
          <w:sz w:val="28"/>
          <w:szCs w:val="28"/>
        </w:rPr>
        <w:t>ода</w:t>
      </w:r>
    </w:p>
    <w:p w:rsidR="00FE2A7B" w:rsidRDefault="00FE2A7B" w:rsidP="00FE2A7B">
      <w:pPr>
        <w:tabs>
          <w:tab w:val="left" w:pos="284"/>
          <w:tab w:val="left" w:pos="9923"/>
        </w:tabs>
        <w:jc w:val="both"/>
        <w:rPr>
          <w:sz w:val="28"/>
          <w:szCs w:val="28"/>
        </w:rPr>
      </w:pPr>
    </w:p>
    <w:p w:rsidR="00FE2A7B" w:rsidRPr="009A3FB3" w:rsidRDefault="00781133" w:rsidP="00781133">
      <w:pPr>
        <w:tabs>
          <w:tab w:val="left" w:pos="284"/>
          <w:tab w:val="left" w:pos="992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привлечения учащихся, педагогов и родителей к регулярным занятиям физической культурой и спортом, повышения их физической подготовленности и спортивного мастерства </w:t>
      </w:r>
    </w:p>
    <w:p w:rsidR="00FE2A7B" w:rsidRPr="009A3FB3" w:rsidRDefault="00FE2A7B" w:rsidP="00FE2A7B">
      <w:pPr>
        <w:tabs>
          <w:tab w:val="left" w:pos="284"/>
          <w:tab w:val="left" w:pos="9923"/>
        </w:tabs>
        <w:jc w:val="both"/>
        <w:rPr>
          <w:sz w:val="28"/>
          <w:szCs w:val="28"/>
        </w:rPr>
      </w:pPr>
      <w:r w:rsidRPr="009A3FB3">
        <w:rPr>
          <w:sz w:val="28"/>
          <w:szCs w:val="28"/>
        </w:rPr>
        <w:t>ПРИКАЗЫВАЮ:</w:t>
      </w:r>
    </w:p>
    <w:p w:rsidR="0079540A" w:rsidRPr="001E6D9D" w:rsidRDefault="00FE2A7B" w:rsidP="009A12BC">
      <w:pPr>
        <w:pStyle w:val="a7"/>
        <w:numPr>
          <w:ilvl w:val="0"/>
          <w:numId w:val="1"/>
        </w:numPr>
        <w:tabs>
          <w:tab w:val="left" w:pos="284"/>
        </w:tabs>
        <w:ind w:left="709"/>
        <w:jc w:val="both"/>
        <w:rPr>
          <w:color w:val="000000"/>
          <w:sz w:val="28"/>
          <w:szCs w:val="28"/>
        </w:rPr>
      </w:pPr>
      <w:r w:rsidRPr="001E6D9D">
        <w:rPr>
          <w:color w:val="000000"/>
          <w:sz w:val="28"/>
          <w:szCs w:val="28"/>
          <w:highlight w:val="white"/>
        </w:rPr>
        <w:t xml:space="preserve">Утвердить </w:t>
      </w:r>
      <w:r w:rsidR="00965D98" w:rsidRPr="001E6D9D">
        <w:rPr>
          <w:color w:val="000000"/>
          <w:sz w:val="28"/>
          <w:szCs w:val="28"/>
        </w:rPr>
        <w:t xml:space="preserve">положение о проведении </w:t>
      </w:r>
      <w:r w:rsidR="0079540A" w:rsidRPr="001E6D9D">
        <w:rPr>
          <w:color w:val="000000"/>
          <w:sz w:val="28"/>
          <w:szCs w:val="28"/>
        </w:rPr>
        <w:t xml:space="preserve">спартакиады </w:t>
      </w:r>
      <w:proofErr w:type="gramStart"/>
      <w:r w:rsidR="002910AD">
        <w:rPr>
          <w:color w:val="000000"/>
          <w:sz w:val="28"/>
          <w:szCs w:val="28"/>
        </w:rPr>
        <w:t>п</w:t>
      </w:r>
      <w:r w:rsidR="001E6D9D" w:rsidRPr="001E6D9D">
        <w:rPr>
          <w:color w:val="000000"/>
          <w:sz w:val="28"/>
          <w:szCs w:val="28"/>
        </w:rPr>
        <w:t>оложение</w:t>
      </w:r>
      <w:proofErr w:type="gramEnd"/>
      <w:r w:rsidR="001E6D9D" w:rsidRPr="001E6D9D">
        <w:rPr>
          <w:color w:val="000000"/>
          <w:sz w:val="28"/>
          <w:szCs w:val="28"/>
        </w:rPr>
        <w:t xml:space="preserve"> </w:t>
      </w:r>
      <w:r w:rsidR="001E6D9D" w:rsidRPr="001E6D9D">
        <w:rPr>
          <w:color w:val="000000"/>
          <w:sz w:val="28"/>
          <w:szCs w:val="28"/>
        </w:rPr>
        <w:t xml:space="preserve">о проведении спортивных соревнований среди команд </w:t>
      </w:r>
      <w:r w:rsidR="002910AD">
        <w:rPr>
          <w:color w:val="000000"/>
          <w:sz w:val="28"/>
          <w:szCs w:val="28"/>
        </w:rPr>
        <w:t xml:space="preserve">старших школьников </w:t>
      </w:r>
      <w:r w:rsidR="001E6D9D" w:rsidRPr="001E6D9D">
        <w:rPr>
          <w:color w:val="000000"/>
          <w:sz w:val="28"/>
          <w:szCs w:val="28"/>
        </w:rPr>
        <w:t xml:space="preserve">школьных спортивных клубов </w:t>
      </w:r>
      <w:r w:rsidR="0079540A" w:rsidRPr="001E6D9D">
        <w:rPr>
          <w:color w:val="000000"/>
          <w:sz w:val="28"/>
          <w:szCs w:val="28"/>
        </w:rPr>
        <w:t xml:space="preserve">общеобразовательных организаций </w:t>
      </w:r>
      <w:proofErr w:type="spellStart"/>
      <w:r w:rsidR="0079540A" w:rsidRPr="001E6D9D">
        <w:rPr>
          <w:color w:val="000000"/>
          <w:sz w:val="28"/>
          <w:szCs w:val="28"/>
        </w:rPr>
        <w:t>Абанского</w:t>
      </w:r>
      <w:proofErr w:type="spellEnd"/>
      <w:r w:rsidR="0079540A" w:rsidRPr="001E6D9D">
        <w:rPr>
          <w:color w:val="000000"/>
          <w:sz w:val="28"/>
          <w:szCs w:val="28"/>
        </w:rPr>
        <w:t xml:space="preserve"> района в </w:t>
      </w:r>
      <w:r w:rsidR="003079C1" w:rsidRPr="001E6D9D">
        <w:rPr>
          <w:color w:val="000000"/>
          <w:sz w:val="28"/>
          <w:szCs w:val="28"/>
        </w:rPr>
        <w:t xml:space="preserve">2024–2025 </w:t>
      </w:r>
      <w:r w:rsidR="0079540A" w:rsidRPr="001E6D9D">
        <w:rPr>
          <w:color w:val="000000"/>
          <w:sz w:val="28"/>
          <w:szCs w:val="28"/>
        </w:rPr>
        <w:t>учебном году</w:t>
      </w:r>
      <w:r w:rsidR="00EA4250" w:rsidRPr="001E6D9D">
        <w:rPr>
          <w:color w:val="000000"/>
          <w:sz w:val="28"/>
          <w:szCs w:val="28"/>
        </w:rPr>
        <w:t xml:space="preserve"> (Приложение </w:t>
      </w:r>
      <w:r w:rsidR="00E86AA2" w:rsidRPr="001E6D9D">
        <w:rPr>
          <w:color w:val="000000"/>
          <w:sz w:val="28"/>
          <w:szCs w:val="28"/>
        </w:rPr>
        <w:t>1</w:t>
      </w:r>
      <w:r w:rsidR="00EA4250" w:rsidRPr="001E6D9D">
        <w:rPr>
          <w:color w:val="000000"/>
          <w:sz w:val="28"/>
          <w:szCs w:val="28"/>
        </w:rPr>
        <w:t>)</w:t>
      </w:r>
      <w:r w:rsidR="00562BEB" w:rsidRPr="001E6D9D">
        <w:rPr>
          <w:color w:val="000000"/>
          <w:sz w:val="28"/>
          <w:szCs w:val="28"/>
        </w:rPr>
        <w:t>.</w:t>
      </w:r>
    </w:p>
    <w:p w:rsidR="00FE2A7B" w:rsidRPr="006A77EA" w:rsidRDefault="00FE2A7B" w:rsidP="0036342E">
      <w:pPr>
        <w:pStyle w:val="a7"/>
        <w:numPr>
          <w:ilvl w:val="0"/>
          <w:numId w:val="1"/>
        </w:numPr>
        <w:tabs>
          <w:tab w:val="left" w:pos="284"/>
        </w:tabs>
        <w:ind w:left="709"/>
        <w:jc w:val="both"/>
        <w:rPr>
          <w:color w:val="000000"/>
          <w:sz w:val="28"/>
          <w:szCs w:val="28"/>
        </w:rPr>
      </w:pPr>
      <w:r w:rsidRPr="006A77EA">
        <w:rPr>
          <w:sz w:val="28"/>
          <w:szCs w:val="28"/>
        </w:rPr>
        <w:t>Контроль за исполнением настоящего приказа оставляю за собой.</w:t>
      </w:r>
    </w:p>
    <w:p w:rsidR="002F511E" w:rsidRDefault="002F511E" w:rsidP="00FE2A7B">
      <w:pPr>
        <w:tabs>
          <w:tab w:val="left" w:pos="284"/>
          <w:tab w:val="left" w:pos="9923"/>
        </w:tabs>
        <w:jc w:val="both"/>
        <w:rPr>
          <w:noProof/>
          <w:lang w:eastAsia="ru-RU"/>
        </w:rPr>
      </w:pPr>
    </w:p>
    <w:p w:rsidR="00BD4D84" w:rsidRDefault="00BD4D84" w:rsidP="00FE2A7B">
      <w:pPr>
        <w:tabs>
          <w:tab w:val="left" w:pos="284"/>
          <w:tab w:val="left" w:pos="9923"/>
        </w:tabs>
        <w:jc w:val="both"/>
        <w:rPr>
          <w:noProof/>
          <w:lang w:eastAsia="ru-RU"/>
        </w:rPr>
      </w:pPr>
    </w:p>
    <w:p w:rsidR="00BD4D84" w:rsidRDefault="00B60EF8" w:rsidP="00FE2A7B">
      <w:pPr>
        <w:tabs>
          <w:tab w:val="left" w:pos="284"/>
          <w:tab w:val="left" w:pos="9923"/>
        </w:tabs>
        <w:jc w:val="both"/>
        <w:rPr>
          <w:noProof/>
          <w:lang w:eastAsia="ru-RU"/>
        </w:rPr>
      </w:pPr>
      <w:r w:rsidRPr="00B60EF8">
        <w:rPr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E2F1321" wp14:editId="0EFD9469">
            <wp:simplePos x="0" y="0"/>
            <wp:positionH relativeFrom="column">
              <wp:posOffset>38735</wp:posOffset>
            </wp:positionH>
            <wp:positionV relativeFrom="paragraph">
              <wp:posOffset>32385</wp:posOffset>
            </wp:positionV>
            <wp:extent cx="6122670" cy="1930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A7B" w:rsidRPr="00BD4D84" w:rsidRDefault="00FE2A7B" w:rsidP="00BD4D84">
      <w:pPr>
        <w:suppressAutoHyphens w:val="0"/>
        <w:ind w:firstLine="709"/>
        <w:jc w:val="both"/>
        <w:rPr>
          <w:sz w:val="28"/>
          <w:szCs w:val="28"/>
          <w:lang w:eastAsia="ru-RU"/>
        </w:rPr>
        <w:sectPr w:rsidR="00FE2A7B" w:rsidRPr="00BD4D84" w:rsidSect="00C15916">
          <w:type w:val="continuous"/>
          <w:pgSz w:w="11910" w:h="16840" w:code="9"/>
          <w:pgMar w:top="1134" w:right="709" w:bottom="1134" w:left="1559" w:header="0" w:footer="714" w:gutter="0"/>
          <w:cols w:space="708"/>
          <w:noEndnote/>
          <w:docGrid w:linePitch="326"/>
        </w:sectPr>
      </w:pPr>
      <w:bookmarkStart w:id="0" w:name="_GoBack"/>
      <w:bookmarkEnd w:id="0"/>
    </w:p>
    <w:p w:rsidR="00FE2A7B" w:rsidRPr="000A3456" w:rsidRDefault="00FE2A7B" w:rsidP="00FE2A7B">
      <w:pPr>
        <w:jc w:val="right"/>
      </w:pPr>
      <w:r w:rsidRPr="000A3456">
        <w:lastRenderedPageBreak/>
        <w:t>Приложение 1</w:t>
      </w:r>
    </w:p>
    <w:p w:rsidR="00FE2A7B" w:rsidRPr="000A3456" w:rsidRDefault="00FE2A7B" w:rsidP="00FE2A7B">
      <w:pPr>
        <w:jc w:val="right"/>
      </w:pPr>
      <w:r w:rsidRPr="000A3456">
        <w:t xml:space="preserve"> к приказу управления образования </w:t>
      </w:r>
    </w:p>
    <w:p w:rsidR="00FE2A7B" w:rsidRDefault="00FE2A7B" w:rsidP="00FE2A7B">
      <w:pPr>
        <w:jc w:val="right"/>
      </w:pPr>
      <w:r w:rsidRPr="000A3456">
        <w:t>№</w:t>
      </w:r>
      <w:r w:rsidR="007533D2" w:rsidRPr="000A3456">
        <w:t>5</w:t>
      </w:r>
      <w:r w:rsidR="0024454A">
        <w:t>2</w:t>
      </w:r>
      <w:r w:rsidR="00C15916" w:rsidRPr="000A3456">
        <w:t>-</w:t>
      </w:r>
      <w:r w:rsidR="00AC7CC0" w:rsidRPr="000A3456">
        <w:t>од</w:t>
      </w:r>
      <w:r w:rsidR="002F511E" w:rsidRPr="000A3456">
        <w:t xml:space="preserve">  от </w:t>
      </w:r>
      <w:r w:rsidR="00AC7CC0" w:rsidRPr="000A3456">
        <w:t>2</w:t>
      </w:r>
      <w:r w:rsidR="00E87604" w:rsidRPr="000A3456">
        <w:t>3</w:t>
      </w:r>
      <w:r w:rsidRPr="000A3456">
        <w:t>.0</w:t>
      </w:r>
      <w:r w:rsidR="00C15916" w:rsidRPr="000A3456">
        <w:t>9</w:t>
      </w:r>
      <w:r w:rsidRPr="000A3456">
        <w:t>.202</w:t>
      </w:r>
      <w:r w:rsidR="00E87604" w:rsidRPr="000A3456">
        <w:t>4</w:t>
      </w:r>
      <w:r w:rsidRPr="000A3456">
        <w:t>г</w:t>
      </w:r>
    </w:p>
    <w:p w:rsidR="001E6D9D" w:rsidRPr="001E6D9D" w:rsidRDefault="001E6D9D" w:rsidP="001E6D9D">
      <w:pPr>
        <w:shd w:val="clear" w:color="auto" w:fill="FFFFFF"/>
        <w:tabs>
          <w:tab w:val="left" w:pos="284"/>
        </w:tabs>
        <w:jc w:val="center"/>
        <w:rPr>
          <w:b/>
          <w:sz w:val="28"/>
          <w:szCs w:val="28"/>
        </w:rPr>
      </w:pPr>
      <w:r w:rsidRPr="001E6D9D">
        <w:rPr>
          <w:b/>
          <w:sz w:val="28"/>
          <w:szCs w:val="28"/>
        </w:rPr>
        <w:t>Положение</w:t>
      </w:r>
    </w:p>
    <w:p w:rsidR="001E6D9D" w:rsidRPr="001E6D9D" w:rsidRDefault="001E6D9D" w:rsidP="001E6D9D">
      <w:pPr>
        <w:shd w:val="clear" w:color="auto" w:fill="FFFFFF"/>
        <w:tabs>
          <w:tab w:val="left" w:pos="284"/>
        </w:tabs>
        <w:jc w:val="center"/>
        <w:rPr>
          <w:b/>
          <w:sz w:val="28"/>
          <w:szCs w:val="28"/>
        </w:rPr>
      </w:pPr>
      <w:r w:rsidRPr="001E6D9D">
        <w:rPr>
          <w:b/>
          <w:sz w:val="28"/>
          <w:szCs w:val="28"/>
        </w:rPr>
        <w:t xml:space="preserve">о проведении спортивных соревнований </w:t>
      </w:r>
    </w:p>
    <w:p w:rsidR="009A12BC" w:rsidRDefault="001E6D9D" w:rsidP="001E6D9D">
      <w:pPr>
        <w:shd w:val="clear" w:color="auto" w:fill="FFFFFF"/>
        <w:tabs>
          <w:tab w:val="left" w:pos="284"/>
        </w:tabs>
        <w:jc w:val="center"/>
        <w:rPr>
          <w:b/>
          <w:sz w:val="28"/>
          <w:szCs w:val="28"/>
        </w:rPr>
      </w:pPr>
      <w:r w:rsidRPr="001E6D9D">
        <w:rPr>
          <w:b/>
          <w:sz w:val="28"/>
          <w:szCs w:val="28"/>
        </w:rPr>
        <w:t xml:space="preserve">среди команд </w:t>
      </w:r>
      <w:r w:rsidR="009A12BC">
        <w:rPr>
          <w:b/>
          <w:sz w:val="28"/>
          <w:szCs w:val="28"/>
        </w:rPr>
        <w:t xml:space="preserve">старших школьников </w:t>
      </w:r>
      <w:r w:rsidRPr="001E6D9D">
        <w:rPr>
          <w:b/>
          <w:sz w:val="28"/>
          <w:szCs w:val="28"/>
        </w:rPr>
        <w:t xml:space="preserve">школьных спортивных клубов </w:t>
      </w:r>
    </w:p>
    <w:p w:rsidR="001E6D9D" w:rsidRPr="001E6D9D" w:rsidRDefault="001E6D9D" w:rsidP="001E6D9D">
      <w:pPr>
        <w:shd w:val="clear" w:color="auto" w:fill="FFFFFF"/>
        <w:tabs>
          <w:tab w:val="left" w:pos="284"/>
        </w:tabs>
        <w:jc w:val="center"/>
        <w:rPr>
          <w:b/>
          <w:sz w:val="28"/>
          <w:szCs w:val="28"/>
        </w:rPr>
      </w:pPr>
      <w:r w:rsidRPr="001E6D9D">
        <w:rPr>
          <w:b/>
          <w:sz w:val="28"/>
          <w:szCs w:val="28"/>
        </w:rPr>
        <w:t>в 2024 – 2025 учебном году</w:t>
      </w:r>
    </w:p>
    <w:p w:rsidR="001E6D9D" w:rsidRDefault="001E6D9D" w:rsidP="00FE2A7B">
      <w:pPr>
        <w:jc w:val="right"/>
      </w:pPr>
    </w:p>
    <w:p w:rsidR="0024454A" w:rsidRPr="0024454A" w:rsidRDefault="0024454A" w:rsidP="0024454A">
      <w:pPr>
        <w:numPr>
          <w:ilvl w:val="0"/>
          <w:numId w:val="28"/>
        </w:numPr>
        <w:shd w:val="clear" w:color="auto" w:fill="FFFFFF"/>
        <w:tabs>
          <w:tab w:val="left" w:pos="284"/>
        </w:tabs>
        <w:suppressAutoHyphens w:val="0"/>
        <w:ind w:left="0" w:firstLine="0"/>
        <w:jc w:val="center"/>
        <w:rPr>
          <w:b/>
          <w:lang w:eastAsia="ru-RU"/>
        </w:rPr>
      </w:pPr>
      <w:r w:rsidRPr="0024454A">
        <w:rPr>
          <w:b/>
          <w:bCs/>
          <w:color w:val="000000"/>
          <w:lang w:eastAsia="ru-RU"/>
        </w:rPr>
        <w:t>Общие положения</w:t>
      </w:r>
    </w:p>
    <w:p w:rsidR="0024454A" w:rsidRPr="0024454A" w:rsidRDefault="0024454A" w:rsidP="0024454A">
      <w:pPr>
        <w:shd w:val="clear" w:color="auto" w:fill="FFFFFF"/>
        <w:tabs>
          <w:tab w:val="left" w:pos="284"/>
        </w:tabs>
        <w:suppressAutoHyphens w:val="0"/>
        <w:jc w:val="center"/>
        <w:rPr>
          <w:b/>
          <w:lang w:eastAsia="ru-RU"/>
        </w:rPr>
      </w:pPr>
    </w:p>
    <w:p w:rsidR="0024454A" w:rsidRPr="0024454A" w:rsidRDefault="0024454A" w:rsidP="0024454A">
      <w:pPr>
        <w:suppressAutoHyphens w:val="0"/>
        <w:ind w:firstLine="709"/>
        <w:jc w:val="both"/>
        <w:rPr>
          <w:rFonts w:cs="Arial"/>
          <w:lang w:eastAsia="ru-RU"/>
        </w:rPr>
      </w:pPr>
      <w:proofErr w:type="gramStart"/>
      <w:r w:rsidRPr="0024454A">
        <w:rPr>
          <w:rFonts w:eastAsia="Calibri"/>
          <w:bCs/>
          <w:lang w:eastAsia="ru-RU"/>
        </w:rPr>
        <w:t xml:space="preserve">Соревнования </w:t>
      </w:r>
      <w:r w:rsidRPr="0024454A">
        <w:rPr>
          <w:rFonts w:cs="Arial"/>
          <w:lang w:eastAsia="ru-RU"/>
        </w:rPr>
        <w:t>проводятся в соответствии с Указом Президента Российской Федерации от 29 мая 2017 г. № 240 «Об объявлении</w:t>
      </w:r>
      <w:r w:rsidR="009A12BC">
        <w:rPr>
          <w:rFonts w:cs="Arial"/>
          <w:lang w:eastAsia="ru-RU"/>
        </w:rPr>
        <w:t xml:space="preserve"> </w:t>
      </w:r>
      <w:r w:rsidRPr="0024454A">
        <w:rPr>
          <w:rFonts w:cs="Arial"/>
          <w:lang w:eastAsia="ru-RU"/>
        </w:rPr>
        <w:t>в Российской Федерации Десятилетия детства»,  во исполнение части второй подпункта «б» пункта 1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 ноября 2019 г. № Пр-2397.</w:t>
      </w:r>
      <w:proofErr w:type="gramEnd"/>
    </w:p>
    <w:p w:rsidR="0024454A" w:rsidRPr="0024454A" w:rsidRDefault="0024454A" w:rsidP="0024454A">
      <w:pPr>
        <w:suppressAutoHyphens w:val="0"/>
        <w:ind w:firstLine="709"/>
        <w:jc w:val="both"/>
        <w:rPr>
          <w:rFonts w:cs="Arial"/>
          <w:lang w:eastAsia="ru-RU"/>
        </w:rPr>
      </w:pPr>
      <w:r w:rsidRPr="0024454A">
        <w:rPr>
          <w:rFonts w:cs="Arial"/>
          <w:lang w:eastAsia="ru-RU"/>
        </w:rPr>
        <w:t>Порядок проведения спортивных соревнований среди команд школьных спортивных клубов (далее –  ШСК) определяется настоящим Положением.</w:t>
      </w:r>
    </w:p>
    <w:p w:rsidR="0024454A" w:rsidRPr="0024454A" w:rsidRDefault="0024454A" w:rsidP="0024454A">
      <w:pPr>
        <w:tabs>
          <w:tab w:val="left" w:pos="1560"/>
        </w:tabs>
        <w:suppressAutoHyphens w:val="0"/>
        <w:ind w:firstLine="709"/>
        <w:jc w:val="both"/>
        <w:rPr>
          <w:rFonts w:cs="Arial"/>
          <w:lang w:eastAsia="ru-RU"/>
        </w:rPr>
      </w:pPr>
      <w:r w:rsidRPr="0024454A">
        <w:rPr>
          <w:rFonts w:cs="Arial"/>
          <w:lang w:eastAsia="ru-RU"/>
        </w:rPr>
        <w:t xml:space="preserve">Целью проведения соревнований среди команд ШСК является </w:t>
      </w:r>
      <w:r w:rsidRPr="0024454A">
        <w:rPr>
          <w:rFonts w:eastAsia="Calibri"/>
          <w:lang w:eastAsia="ru-RU"/>
        </w:rPr>
        <w:t>пропаганда здорового образа жизни, гражданское и патриотическое воспитание, выявление талантливых детей,</w:t>
      </w:r>
      <w:r w:rsidRPr="0024454A">
        <w:rPr>
          <w:rFonts w:cs="Arial"/>
          <w:lang w:eastAsia="ru-RU"/>
        </w:rPr>
        <w:t xml:space="preserve"> укрепление здоровья, вовлечение </w:t>
      </w:r>
      <w:r w:rsidRPr="0024454A">
        <w:rPr>
          <w:rFonts w:eastAsia="Calibri"/>
          <w:lang w:eastAsia="ru-RU"/>
        </w:rPr>
        <w:t>обучающихся в систематические занятия физической культурой и спортом.</w:t>
      </w:r>
    </w:p>
    <w:p w:rsidR="0024454A" w:rsidRPr="0024454A" w:rsidRDefault="0024454A" w:rsidP="0024454A">
      <w:pPr>
        <w:suppressAutoHyphens w:val="0"/>
        <w:ind w:firstLine="709"/>
        <w:jc w:val="both"/>
        <w:rPr>
          <w:rFonts w:eastAsia="Calibri"/>
          <w:lang w:eastAsia="ru-RU"/>
        </w:rPr>
      </w:pPr>
      <w:r w:rsidRPr="0024454A">
        <w:rPr>
          <w:rFonts w:eastAsia="Calibri"/>
          <w:lang w:eastAsia="ru-RU"/>
        </w:rPr>
        <w:t xml:space="preserve">Задачи соревнований: </w:t>
      </w:r>
    </w:p>
    <w:p w:rsidR="0024454A" w:rsidRPr="0024454A" w:rsidRDefault="0024454A" w:rsidP="0024454A">
      <w:pPr>
        <w:suppressAutoHyphens w:val="0"/>
        <w:ind w:firstLine="709"/>
        <w:jc w:val="both"/>
        <w:rPr>
          <w:rFonts w:eastAsia="Calibri"/>
          <w:lang w:eastAsia="ru-RU"/>
        </w:rPr>
      </w:pPr>
      <w:r w:rsidRPr="0024454A">
        <w:rPr>
          <w:rFonts w:eastAsia="Calibri"/>
          <w:lang w:eastAsia="ru-RU"/>
        </w:rPr>
        <w:t xml:space="preserve">воспитание у обучающихся социально значимых ценностей – чувства патриотизма, развитие гражданственности, </w:t>
      </w:r>
      <w:proofErr w:type="spellStart"/>
      <w:r w:rsidRPr="0024454A">
        <w:rPr>
          <w:rFonts w:eastAsia="Calibri"/>
          <w:lang w:eastAsia="ru-RU"/>
        </w:rPr>
        <w:t>приобщениия</w:t>
      </w:r>
      <w:proofErr w:type="spellEnd"/>
      <w:r w:rsidRPr="0024454A">
        <w:rPr>
          <w:rFonts w:eastAsia="Calibri"/>
          <w:lang w:eastAsia="ru-RU"/>
        </w:rPr>
        <w:t xml:space="preserve"> к истории своей страны, её культуре;</w:t>
      </w:r>
    </w:p>
    <w:p w:rsidR="0024454A" w:rsidRPr="0024454A" w:rsidRDefault="0024454A" w:rsidP="0024454A">
      <w:pPr>
        <w:suppressAutoHyphens w:val="0"/>
        <w:ind w:firstLine="709"/>
        <w:jc w:val="both"/>
        <w:rPr>
          <w:rFonts w:eastAsia="Calibri"/>
          <w:lang w:eastAsia="ru-RU"/>
        </w:rPr>
      </w:pPr>
      <w:r w:rsidRPr="0024454A">
        <w:rPr>
          <w:rFonts w:eastAsia="Calibri"/>
          <w:lang w:eastAsia="ru-RU"/>
        </w:rPr>
        <w:t>приобретение соревновательного опыта по различным видам спорта и повышение спортивного мастерства;</w:t>
      </w:r>
    </w:p>
    <w:p w:rsidR="0024454A" w:rsidRPr="0024454A" w:rsidRDefault="0024454A" w:rsidP="0024454A">
      <w:pPr>
        <w:suppressAutoHyphens w:val="0"/>
        <w:ind w:firstLine="709"/>
        <w:jc w:val="both"/>
        <w:rPr>
          <w:rFonts w:eastAsia="Calibri"/>
          <w:lang w:eastAsia="ru-RU"/>
        </w:rPr>
      </w:pPr>
      <w:r w:rsidRPr="0024454A">
        <w:rPr>
          <w:rFonts w:eastAsia="Calibri"/>
          <w:lang w:eastAsia="ru-RU"/>
        </w:rPr>
        <w:t>определение сильнейших команд</w:t>
      </w:r>
      <w:r w:rsidRPr="0024454A">
        <w:rPr>
          <w:rFonts w:cs="Arial"/>
          <w:lang w:eastAsia="ru-RU"/>
        </w:rPr>
        <w:t xml:space="preserve"> школьных спортивных клубов общеобразовательных организаций.</w:t>
      </w:r>
    </w:p>
    <w:p w:rsidR="0024454A" w:rsidRPr="0024454A" w:rsidRDefault="0024454A" w:rsidP="0024454A">
      <w:pPr>
        <w:shd w:val="clear" w:color="auto" w:fill="FFFFFF"/>
        <w:suppressAutoHyphens w:val="0"/>
        <w:jc w:val="both"/>
        <w:rPr>
          <w:bCs/>
          <w:i/>
          <w:lang w:eastAsia="ru-RU"/>
        </w:rPr>
      </w:pPr>
    </w:p>
    <w:p w:rsidR="0024454A" w:rsidRPr="0024454A" w:rsidRDefault="0024454A" w:rsidP="0024454A">
      <w:pPr>
        <w:numPr>
          <w:ilvl w:val="0"/>
          <w:numId w:val="28"/>
        </w:numPr>
        <w:tabs>
          <w:tab w:val="left" w:pos="284"/>
        </w:tabs>
        <w:suppressAutoHyphens w:val="0"/>
        <w:ind w:left="0" w:firstLine="0"/>
        <w:jc w:val="center"/>
        <w:rPr>
          <w:b/>
          <w:bCs/>
          <w:lang w:eastAsia="ru-RU"/>
        </w:rPr>
      </w:pPr>
      <w:r w:rsidRPr="0024454A">
        <w:rPr>
          <w:b/>
          <w:bCs/>
          <w:lang w:eastAsia="ru-RU"/>
        </w:rPr>
        <w:t>Место и сроки проведения</w:t>
      </w:r>
    </w:p>
    <w:p w:rsidR="0024454A" w:rsidRPr="0024454A" w:rsidRDefault="0024454A" w:rsidP="009A12BC">
      <w:pPr>
        <w:tabs>
          <w:tab w:val="left" w:pos="0"/>
        </w:tabs>
        <w:suppressAutoHyphens w:val="0"/>
        <w:ind w:right="-3"/>
        <w:jc w:val="both"/>
        <w:rPr>
          <w:rFonts w:cs="Arial"/>
          <w:lang w:eastAsia="ru-RU"/>
        </w:rPr>
      </w:pPr>
      <w:r w:rsidRPr="0024454A">
        <w:rPr>
          <w:rFonts w:cs="Arial"/>
          <w:lang w:eastAsia="ru-RU"/>
        </w:rPr>
        <w:tab/>
        <w:t xml:space="preserve">Соревнования среди команд ШСК, расположенных на территории </w:t>
      </w:r>
      <w:proofErr w:type="spellStart"/>
      <w:r w:rsidRPr="0024454A">
        <w:rPr>
          <w:rFonts w:cs="Arial"/>
          <w:lang w:eastAsia="ru-RU"/>
        </w:rPr>
        <w:t>Абанского</w:t>
      </w:r>
      <w:proofErr w:type="spellEnd"/>
      <w:r w:rsidRPr="0024454A">
        <w:rPr>
          <w:rFonts w:cs="Arial"/>
          <w:lang w:eastAsia="ru-RU"/>
        </w:rPr>
        <w:t xml:space="preserve"> района, проводятся в 2024-2025 учебном году на базе спортивных залов МАОУ </w:t>
      </w:r>
      <w:proofErr w:type="spellStart"/>
      <w:r w:rsidRPr="0024454A">
        <w:rPr>
          <w:rFonts w:cs="Arial"/>
          <w:lang w:eastAsia="ru-RU"/>
        </w:rPr>
        <w:t>Абанская</w:t>
      </w:r>
      <w:proofErr w:type="spellEnd"/>
      <w:r w:rsidRPr="0024454A">
        <w:rPr>
          <w:rFonts w:cs="Arial"/>
          <w:lang w:eastAsia="ru-RU"/>
        </w:rPr>
        <w:t xml:space="preserve"> СОШ № 3, МКОУ </w:t>
      </w:r>
      <w:proofErr w:type="spellStart"/>
      <w:r w:rsidRPr="0024454A">
        <w:rPr>
          <w:rFonts w:cs="Arial"/>
          <w:lang w:eastAsia="ru-RU"/>
        </w:rPr>
        <w:t>Абанская</w:t>
      </w:r>
      <w:proofErr w:type="spellEnd"/>
      <w:r w:rsidRPr="0024454A">
        <w:rPr>
          <w:rFonts w:cs="Arial"/>
          <w:lang w:eastAsia="ru-RU"/>
        </w:rPr>
        <w:t xml:space="preserve"> СОШ № 4</w:t>
      </w:r>
      <w:bookmarkStart w:id="1" w:name="page3"/>
      <w:bookmarkEnd w:id="1"/>
      <w:r w:rsidR="00367CEC">
        <w:rPr>
          <w:rFonts w:cs="Arial"/>
          <w:lang w:eastAsia="ru-RU"/>
        </w:rPr>
        <w:t>.</w:t>
      </w:r>
      <w:r w:rsidRPr="0024454A">
        <w:rPr>
          <w:rFonts w:cs="Arial"/>
          <w:lang w:eastAsia="ru-RU"/>
        </w:rPr>
        <w:tab/>
      </w:r>
    </w:p>
    <w:p w:rsidR="0024454A" w:rsidRPr="0024454A" w:rsidRDefault="0024454A" w:rsidP="0024454A">
      <w:pPr>
        <w:numPr>
          <w:ilvl w:val="0"/>
          <w:numId w:val="28"/>
        </w:numPr>
        <w:tabs>
          <w:tab w:val="left" w:pos="0"/>
        </w:tabs>
        <w:suppressAutoHyphens w:val="0"/>
        <w:ind w:left="0" w:right="-3" w:firstLine="0"/>
        <w:jc w:val="center"/>
        <w:rPr>
          <w:b/>
          <w:bCs/>
          <w:lang w:eastAsia="ru-RU"/>
        </w:rPr>
      </w:pPr>
      <w:r w:rsidRPr="0024454A">
        <w:rPr>
          <w:b/>
          <w:bCs/>
          <w:lang w:eastAsia="ru-RU"/>
        </w:rPr>
        <w:t>Руководство проведением соревнований</w:t>
      </w:r>
    </w:p>
    <w:p w:rsidR="0024454A" w:rsidRPr="0024454A" w:rsidRDefault="0024454A" w:rsidP="0024454A">
      <w:pPr>
        <w:tabs>
          <w:tab w:val="left" w:pos="0"/>
        </w:tabs>
        <w:ind w:right="-3" w:firstLine="709"/>
        <w:jc w:val="both"/>
        <w:rPr>
          <w:lang w:eastAsia="ru-RU"/>
        </w:rPr>
      </w:pPr>
      <w:r w:rsidRPr="0024454A">
        <w:t xml:space="preserve">Общее руководство по организации и </w:t>
      </w:r>
      <w:proofErr w:type="gramStart"/>
      <w:r w:rsidRPr="0024454A">
        <w:t>проведении</w:t>
      </w:r>
      <w:proofErr w:type="gramEnd"/>
      <w:r w:rsidRPr="0024454A">
        <w:t xml:space="preserve"> соревнований среди команд ШСК  осуществляет Управление образования администрации </w:t>
      </w:r>
      <w:proofErr w:type="spellStart"/>
      <w:r w:rsidRPr="0024454A">
        <w:t>Абанского</w:t>
      </w:r>
      <w:proofErr w:type="spellEnd"/>
      <w:r w:rsidRPr="0024454A">
        <w:t xml:space="preserve"> района.</w:t>
      </w:r>
      <w:r w:rsidRPr="0024454A">
        <w:rPr>
          <w:lang w:eastAsia="ru-RU"/>
        </w:rPr>
        <w:t xml:space="preserve"> </w:t>
      </w:r>
    </w:p>
    <w:p w:rsidR="0024454A" w:rsidRPr="0024454A" w:rsidRDefault="0024454A" w:rsidP="0024454A">
      <w:pPr>
        <w:tabs>
          <w:tab w:val="left" w:pos="0"/>
        </w:tabs>
        <w:ind w:right="-3" w:firstLine="709"/>
        <w:jc w:val="both"/>
        <w:rPr>
          <w:b/>
          <w:bCs/>
          <w:color w:val="000000"/>
        </w:rPr>
      </w:pPr>
      <w:r w:rsidRPr="0024454A">
        <w:rPr>
          <w:lang w:eastAsia="ru-RU"/>
        </w:rPr>
        <w:t xml:space="preserve">Непосредственное проведение возлагается на главных судей соревнований: </w:t>
      </w:r>
      <w:r w:rsidRPr="0024454A">
        <w:rPr>
          <w:b/>
          <w:bCs/>
          <w:color w:val="000000"/>
          <w:lang w:eastAsia="ru-RU"/>
        </w:rPr>
        <w:t xml:space="preserve">Курочкин В.В, </w:t>
      </w:r>
      <w:proofErr w:type="spellStart"/>
      <w:r w:rsidRPr="0024454A">
        <w:rPr>
          <w:b/>
          <w:bCs/>
          <w:color w:val="000000"/>
          <w:lang w:eastAsia="ru-RU"/>
        </w:rPr>
        <w:t>Тадынкин</w:t>
      </w:r>
      <w:proofErr w:type="spellEnd"/>
      <w:r w:rsidRPr="0024454A">
        <w:rPr>
          <w:b/>
          <w:bCs/>
          <w:color w:val="000000"/>
          <w:lang w:eastAsia="ru-RU"/>
        </w:rPr>
        <w:t xml:space="preserve"> А.Н, </w:t>
      </w:r>
      <w:proofErr w:type="spellStart"/>
      <w:r w:rsidRPr="0024454A">
        <w:rPr>
          <w:b/>
          <w:bCs/>
          <w:color w:val="000000"/>
          <w:lang w:eastAsia="ru-RU"/>
        </w:rPr>
        <w:t>Чепелов</w:t>
      </w:r>
      <w:proofErr w:type="spellEnd"/>
      <w:r w:rsidRPr="0024454A">
        <w:rPr>
          <w:b/>
          <w:bCs/>
          <w:color w:val="000000"/>
          <w:lang w:eastAsia="ru-RU"/>
        </w:rPr>
        <w:t xml:space="preserve"> А.А</w:t>
      </w:r>
    </w:p>
    <w:p w:rsidR="0024454A" w:rsidRPr="0024454A" w:rsidRDefault="0024454A" w:rsidP="0024454A">
      <w:pPr>
        <w:numPr>
          <w:ilvl w:val="0"/>
          <w:numId w:val="28"/>
        </w:numPr>
        <w:tabs>
          <w:tab w:val="left" w:pos="284"/>
        </w:tabs>
        <w:suppressAutoHyphens w:val="0"/>
        <w:ind w:left="0" w:firstLine="0"/>
        <w:jc w:val="center"/>
        <w:rPr>
          <w:lang w:eastAsia="ru-RU"/>
        </w:rPr>
      </w:pPr>
      <w:r w:rsidRPr="0024454A">
        <w:rPr>
          <w:b/>
          <w:bCs/>
          <w:lang w:eastAsia="ru-RU"/>
        </w:rPr>
        <w:t>Участники мероприятия</w:t>
      </w:r>
    </w:p>
    <w:p w:rsidR="0024454A" w:rsidRPr="0024454A" w:rsidRDefault="0024454A" w:rsidP="0024454A">
      <w:pPr>
        <w:shd w:val="clear" w:color="auto" w:fill="FFFFFF"/>
        <w:suppressAutoHyphens w:val="0"/>
        <w:ind w:firstLine="708"/>
        <w:jc w:val="both"/>
        <w:rPr>
          <w:lang w:eastAsia="ru-RU"/>
        </w:rPr>
      </w:pPr>
      <w:r w:rsidRPr="0024454A">
        <w:rPr>
          <w:lang w:eastAsia="ru-RU"/>
        </w:rPr>
        <w:t xml:space="preserve">В соревнованиях принимают участие  обучающиеся 2009 года рождения и старше, входящие в  ШСК общеобразовательных организаций </w:t>
      </w:r>
      <w:proofErr w:type="spellStart"/>
      <w:r w:rsidRPr="0024454A">
        <w:rPr>
          <w:lang w:eastAsia="ru-RU"/>
        </w:rPr>
        <w:t>Абанского</w:t>
      </w:r>
      <w:proofErr w:type="spellEnd"/>
      <w:r w:rsidRPr="0024454A">
        <w:rPr>
          <w:lang w:eastAsia="ru-RU"/>
        </w:rPr>
        <w:t xml:space="preserve"> района.</w:t>
      </w:r>
    </w:p>
    <w:p w:rsidR="0024454A" w:rsidRPr="0024454A" w:rsidRDefault="0024454A" w:rsidP="0024454A">
      <w:pPr>
        <w:shd w:val="clear" w:color="auto" w:fill="FFFFFF"/>
        <w:suppressAutoHyphens w:val="0"/>
        <w:jc w:val="both"/>
        <w:rPr>
          <w:lang w:eastAsia="ru-RU"/>
        </w:rPr>
      </w:pPr>
      <w:r w:rsidRPr="0024454A">
        <w:rPr>
          <w:lang w:eastAsia="ru-RU"/>
        </w:rPr>
        <w:t xml:space="preserve">Для школ с количеством обучающихся менее 100 человек: </w:t>
      </w:r>
    </w:p>
    <w:p w:rsidR="0024454A" w:rsidRPr="0024454A" w:rsidRDefault="0024454A" w:rsidP="0024454A">
      <w:pPr>
        <w:shd w:val="clear" w:color="auto" w:fill="FFFFFF"/>
        <w:suppressAutoHyphens w:val="0"/>
        <w:jc w:val="both"/>
        <w:rPr>
          <w:lang w:eastAsia="ru-RU"/>
        </w:rPr>
      </w:pPr>
      <w:r w:rsidRPr="0024454A">
        <w:rPr>
          <w:lang w:eastAsia="ru-RU"/>
        </w:rPr>
        <w:t>- возможно формирование команды из обучающихся двух школ.</w:t>
      </w:r>
    </w:p>
    <w:p w:rsidR="0024454A" w:rsidRPr="0024454A" w:rsidRDefault="0024454A" w:rsidP="0024454A">
      <w:pPr>
        <w:shd w:val="clear" w:color="auto" w:fill="FFFFFF"/>
        <w:suppressAutoHyphens w:val="0"/>
        <w:jc w:val="both"/>
        <w:rPr>
          <w:lang w:eastAsia="ru-RU"/>
        </w:rPr>
      </w:pPr>
      <w:r w:rsidRPr="0024454A">
        <w:rPr>
          <w:lang w:eastAsia="ru-RU"/>
        </w:rPr>
        <w:t>Все участники должны иметь спортивную форму.</w:t>
      </w:r>
    </w:p>
    <w:p w:rsidR="0024454A" w:rsidRPr="0024454A" w:rsidRDefault="0024454A" w:rsidP="0024454A">
      <w:pPr>
        <w:numPr>
          <w:ilvl w:val="0"/>
          <w:numId w:val="28"/>
        </w:numPr>
        <w:tabs>
          <w:tab w:val="left" w:pos="567"/>
        </w:tabs>
        <w:suppressAutoHyphens w:val="0"/>
        <w:ind w:left="0" w:firstLine="0"/>
        <w:jc w:val="center"/>
        <w:rPr>
          <w:b/>
          <w:lang w:eastAsia="ru-RU"/>
        </w:rPr>
      </w:pPr>
      <w:r w:rsidRPr="0024454A">
        <w:rPr>
          <w:b/>
          <w:lang w:eastAsia="ru-RU"/>
        </w:rPr>
        <w:t>Заявки на участие</w:t>
      </w:r>
    </w:p>
    <w:p w:rsidR="0024454A" w:rsidRPr="0024454A" w:rsidRDefault="0024454A" w:rsidP="0024454A">
      <w:pPr>
        <w:tabs>
          <w:tab w:val="left" w:pos="0"/>
        </w:tabs>
        <w:ind w:right="-3" w:firstLine="709"/>
        <w:jc w:val="both"/>
      </w:pPr>
      <w:r w:rsidRPr="0024454A">
        <w:t>Предварительная общая заявка на участников по форме согласно приложению № 2 предоставляется с указанием всех данных (за исключением визы врача) не позднее, чем за 10 дней до начала соревнований</w:t>
      </w:r>
      <w:r w:rsidRPr="0024454A">
        <w:rPr>
          <w:bCs/>
        </w:rPr>
        <w:t xml:space="preserve"> в </w:t>
      </w:r>
      <w:r w:rsidRPr="0024454A">
        <w:t xml:space="preserve">Управление образования </w:t>
      </w:r>
      <w:r w:rsidRPr="0024454A">
        <w:rPr>
          <w:shd w:val="clear" w:color="auto" w:fill="FFFFFF"/>
        </w:rPr>
        <w:t xml:space="preserve">на электронный адрес: </w:t>
      </w:r>
      <w:hyperlink r:id="rId11" w:history="1">
        <w:r w:rsidR="00367CEC" w:rsidRPr="00DE37CC">
          <w:rPr>
            <w:rStyle w:val="ab"/>
          </w:rPr>
          <w:t>еха2810@</w:t>
        </w:r>
        <w:proofErr w:type="spellStart"/>
        <w:r w:rsidR="00367CEC" w:rsidRPr="00DE37CC">
          <w:rPr>
            <w:rStyle w:val="ab"/>
            <w:lang w:val="en-US"/>
          </w:rPr>
          <w:t>yandex</w:t>
        </w:r>
        <w:proofErr w:type="spellEnd"/>
        <w:r w:rsidR="00367CEC" w:rsidRPr="00DE37CC">
          <w:rPr>
            <w:rStyle w:val="ab"/>
          </w:rPr>
          <w:t>.</w:t>
        </w:r>
        <w:proofErr w:type="spellStart"/>
        <w:r w:rsidR="00367CEC" w:rsidRPr="00DE37CC">
          <w:rPr>
            <w:rStyle w:val="ab"/>
            <w:lang w:val="en-US"/>
          </w:rPr>
          <w:t>ru</w:t>
        </w:r>
        <w:proofErr w:type="spellEnd"/>
      </w:hyperlink>
      <w:r w:rsidR="00367CEC">
        <w:t xml:space="preserve"> </w:t>
      </w:r>
      <w:r w:rsidRPr="0024454A">
        <w:t xml:space="preserve">. </w:t>
      </w:r>
    </w:p>
    <w:p w:rsidR="0024454A" w:rsidRPr="0024454A" w:rsidRDefault="0024454A" w:rsidP="0024454A">
      <w:pPr>
        <w:tabs>
          <w:tab w:val="left" w:pos="0"/>
        </w:tabs>
        <w:ind w:right="-3" w:firstLine="709"/>
        <w:jc w:val="both"/>
        <w:rPr>
          <w:color w:val="FF0000"/>
        </w:rPr>
      </w:pPr>
      <w:r w:rsidRPr="0024454A">
        <w:t xml:space="preserve">В день приезда на соревнования </w:t>
      </w:r>
      <w:proofErr w:type="gramStart"/>
      <w:r w:rsidRPr="0024454A">
        <w:t>предоставляются следующие документы</w:t>
      </w:r>
      <w:proofErr w:type="gramEnd"/>
      <w:r w:rsidRPr="0024454A">
        <w:t>:</w:t>
      </w:r>
    </w:p>
    <w:p w:rsidR="0024454A" w:rsidRPr="0024454A" w:rsidRDefault="0024454A" w:rsidP="0024454A">
      <w:pPr>
        <w:shd w:val="clear" w:color="auto" w:fill="FFFFFF"/>
        <w:tabs>
          <w:tab w:val="left" w:pos="0"/>
          <w:tab w:val="left" w:pos="709"/>
        </w:tabs>
        <w:ind w:right="-3" w:firstLine="709"/>
        <w:jc w:val="both"/>
        <w:rPr>
          <w:color w:val="C00000"/>
        </w:rPr>
      </w:pPr>
      <w:r w:rsidRPr="0024454A">
        <w:t>- заявка по форме (приложения № 1);</w:t>
      </w:r>
    </w:p>
    <w:p w:rsidR="0024454A" w:rsidRPr="0024454A" w:rsidRDefault="0024454A" w:rsidP="0024454A">
      <w:pPr>
        <w:tabs>
          <w:tab w:val="left" w:pos="709"/>
          <w:tab w:val="left" w:pos="1418"/>
        </w:tabs>
        <w:ind w:right="-3" w:firstLine="709"/>
        <w:jc w:val="both"/>
      </w:pPr>
      <w:r w:rsidRPr="0024454A">
        <w:rPr>
          <w:bCs/>
        </w:rPr>
        <w:lastRenderedPageBreak/>
        <w:t xml:space="preserve">-приказ общеобразовательной организации о назначении </w:t>
      </w:r>
      <w:proofErr w:type="gramStart"/>
      <w:r w:rsidRPr="0024454A">
        <w:rPr>
          <w:bCs/>
        </w:rPr>
        <w:t>ответственных</w:t>
      </w:r>
      <w:proofErr w:type="gramEnd"/>
      <w:r w:rsidRPr="0024454A">
        <w:rPr>
          <w:bCs/>
        </w:rPr>
        <w:t xml:space="preserve">  за жизнь и безопасность обучающихся во время проведения мероприятия.</w:t>
      </w:r>
    </w:p>
    <w:p w:rsidR="0024454A" w:rsidRPr="0024454A" w:rsidRDefault="0024454A" w:rsidP="0024454A">
      <w:pPr>
        <w:tabs>
          <w:tab w:val="left" w:pos="284"/>
        </w:tabs>
        <w:suppressAutoHyphens w:val="0"/>
        <w:jc w:val="center"/>
        <w:rPr>
          <w:b/>
          <w:bCs/>
          <w:lang w:eastAsia="ru-RU"/>
        </w:rPr>
      </w:pPr>
      <w:r w:rsidRPr="0024454A">
        <w:rPr>
          <w:b/>
          <w:bCs/>
          <w:lang w:val="en-US" w:eastAsia="ru-RU"/>
        </w:rPr>
        <w:t>VI</w:t>
      </w:r>
      <w:r w:rsidRPr="0024454A">
        <w:rPr>
          <w:b/>
          <w:bCs/>
          <w:lang w:eastAsia="ru-RU"/>
        </w:rPr>
        <w:t>. Программа соревнований</w:t>
      </w:r>
    </w:p>
    <w:p w:rsidR="0024454A" w:rsidRPr="0024454A" w:rsidRDefault="0024454A" w:rsidP="0024454A">
      <w:pPr>
        <w:suppressAutoHyphens w:val="0"/>
        <w:ind w:firstLine="709"/>
        <w:jc w:val="both"/>
        <w:rPr>
          <w:lang w:eastAsia="ru-RU"/>
        </w:rPr>
      </w:pPr>
      <w:r w:rsidRPr="0024454A">
        <w:rPr>
          <w:lang w:eastAsia="ru-RU"/>
        </w:rPr>
        <w:t>Для решения вышеизложенных в Положении целей и задач предложено три вида спорта, способствующих реализации индивидуальных способностей и </w:t>
      </w:r>
      <w:proofErr w:type="gramStart"/>
      <w:r w:rsidRPr="0024454A">
        <w:rPr>
          <w:lang w:eastAsia="ru-RU"/>
        </w:rPr>
        <w:t>возможностей</w:t>
      </w:r>
      <w:proofErr w:type="gramEnd"/>
      <w:r w:rsidRPr="0024454A">
        <w:rPr>
          <w:lang w:eastAsia="ru-RU"/>
        </w:rPr>
        <w:t xml:space="preserve"> обучающихся с учетом их возрастных и психофизиологических особенностей.</w:t>
      </w:r>
    </w:p>
    <w:p w:rsidR="0024454A" w:rsidRPr="0024454A" w:rsidRDefault="0024454A" w:rsidP="0024454A">
      <w:pPr>
        <w:suppressAutoHyphens w:val="0"/>
        <w:ind w:firstLine="709"/>
        <w:jc w:val="both"/>
        <w:rPr>
          <w:lang w:eastAsia="ru-RU"/>
        </w:rPr>
      </w:pPr>
      <w:r w:rsidRPr="0024454A">
        <w:rPr>
          <w:lang w:eastAsia="ru-RU"/>
        </w:rPr>
        <w:t>Программа соревнований дает возможность каждому учителю проявить и повысить педагогическое мастерство, проявить индивидуальные способности.</w:t>
      </w:r>
    </w:p>
    <w:p w:rsidR="0024454A" w:rsidRPr="0024454A" w:rsidRDefault="0024454A" w:rsidP="0024454A">
      <w:pPr>
        <w:tabs>
          <w:tab w:val="left" w:pos="284"/>
        </w:tabs>
        <w:suppressAutoHyphens w:val="0"/>
        <w:jc w:val="both"/>
        <w:rPr>
          <w:b/>
          <w:bCs/>
          <w:color w:val="FF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2297"/>
        <w:gridCol w:w="1356"/>
        <w:gridCol w:w="1453"/>
        <w:gridCol w:w="2038"/>
        <w:gridCol w:w="1728"/>
      </w:tblGrid>
      <w:tr w:rsidR="0024454A" w:rsidRPr="0024454A" w:rsidTr="000538D6">
        <w:trPr>
          <w:cantSplit/>
          <w:trHeight w:val="483"/>
        </w:trPr>
        <w:tc>
          <w:tcPr>
            <w:tcW w:w="699" w:type="dxa"/>
            <w:vMerge w:val="restart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 xml:space="preserve">№ </w:t>
            </w:r>
            <w:proofErr w:type="gramStart"/>
            <w:r w:rsidRPr="0024454A">
              <w:rPr>
                <w:rFonts w:cs="Arial"/>
                <w:lang w:eastAsia="ru-RU"/>
              </w:rPr>
              <w:t>П</w:t>
            </w:r>
            <w:proofErr w:type="gramEnd"/>
            <w:r w:rsidRPr="0024454A">
              <w:rPr>
                <w:rFonts w:cs="Arial"/>
                <w:lang w:eastAsia="ru-RU"/>
              </w:rPr>
              <w:t>/П</w:t>
            </w:r>
          </w:p>
        </w:tc>
        <w:tc>
          <w:tcPr>
            <w:tcW w:w="2297" w:type="dxa"/>
            <w:vMerge w:val="restart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Виды спорта</w:t>
            </w:r>
          </w:p>
        </w:tc>
        <w:tc>
          <w:tcPr>
            <w:tcW w:w="2809" w:type="dxa"/>
            <w:gridSpan w:val="2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Количество участников</w:t>
            </w:r>
          </w:p>
        </w:tc>
        <w:tc>
          <w:tcPr>
            <w:tcW w:w="2038" w:type="dxa"/>
            <w:vMerge w:val="restart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Дата проведения</w:t>
            </w:r>
          </w:p>
        </w:tc>
        <w:tc>
          <w:tcPr>
            <w:tcW w:w="1728" w:type="dxa"/>
            <w:vMerge w:val="restart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Форма участия</w:t>
            </w:r>
          </w:p>
        </w:tc>
      </w:tr>
      <w:tr w:rsidR="0024454A" w:rsidRPr="0024454A" w:rsidTr="000538D6">
        <w:trPr>
          <w:trHeight w:val="416"/>
        </w:trPr>
        <w:tc>
          <w:tcPr>
            <w:tcW w:w="699" w:type="dxa"/>
            <w:vMerge/>
          </w:tcPr>
          <w:p w:rsidR="0024454A" w:rsidRPr="0024454A" w:rsidRDefault="0024454A" w:rsidP="0024454A">
            <w:pPr>
              <w:suppressAutoHyphens w:val="0"/>
              <w:rPr>
                <w:rFonts w:cs="Arial"/>
                <w:lang w:eastAsia="ru-RU"/>
              </w:rPr>
            </w:pPr>
          </w:p>
        </w:tc>
        <w:tc>
          <w:tcPr>
            <w:tcW w:w="2297" w:type="dxa"/>
            <w:vMerge/>
          </w:tcPr>
          <w:p w:rsidR="0024454A" w:rsidRPr="0024454A" w:rsidRDefault="0024454A" w:rsidP="0024454A">
            <w:pPr>
              <w:suppressAutoHyphens w:val="0"/>
              <w:rPr>
                <w:rFonts w:cs="Arial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Юноши</w:t>
            </w:r>
          </w:p>
        </w:tc>
        <w:tc>
          <w:tcPr>
            <w:tcW w:w="1453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Девушки</w:t>
            </w:r>
          </w:p>
        </w:tc>
        <w:tc>
          <w:tcPr>
            <w:tcW w:w="2038" w:type="dxa"/>
            <w:vMerge/>
          </w:tcPr>
          <w:p w:rsidR="0024454A" w:rsidRPr="0024454A" w:rsidRDefault="0024454A" w:rsidP="0024454A">
            <w:pPr>
              <w:suppressAutoHyphens w:val="0"/>
              <w:rPr>
                <w:rFonts w:cs="Arial"/>
                <w:lang w:eastAsia="ru-RU"/>
              </w:rPr>
            </w:pPr>
          </w:p>
        </w:tc>
        <w:tc>
          <w:tcPr>
            <w:tcW w:w="1728" w:type="dxa"/>
            <w:vMerge/>
          </w:tcPr>
          <w:p w:rsidR="0024454A" w:rsidRPr="0024454A" w:rsidRDefault="0024454A" w:rsidP="0024454A">
            <w:pPr>
              <w:suppressAutoHyphens w:val="0"/>
              <w:rPr>
                <w:rFonts w:cs="Arial"/>
                <w:lang w:eastAsia="ru-RU"/>
              </w:rPr>
            </w:pPr>
          </w:p>
        </w:tc>
      </w:tr>
      <w:tr w:rsidR="0024454A" w:rsidRPr="0024454A" w:rsidTr="000538D6">
        <w:tc>
          <w:tcPr>
            <w:tcW w:w="699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1</w:t>
            </w:r>
          </w:p>
        </w:tc>
        <w:tc>
          <w:tcPr>
            <w:tcW w:w="2297" w:type="dxa"/>
            <w:vAlign w:val="center"/>
          </w:tcPr>
          <w:p w:rsidR="0024454A" w:rsidRPr="0024454A" w:rsidRDefault="0024454A" w:rsidP="0024454A">
            <w:pPr>
              <w:suppressAutoHyphens w:val="0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 xml:space="preserve">Баскетбол </w:t>
            </w:r>
          </w:p>
        </w:tc>
        <w:tc>
          <w:tcPr>
            <w:tcW w:w="1356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8</w:t>
            </w:r>
          </w:p>
        </w:tc>
        <w:tc>
          <w:tcPr>
            <w:tcW w:w="2038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30.11.2024</w:t>
            </w:r>
          </w:p>
        </w:tc>
        <w:tc>
          <w:tcPr>
            <w:tcW w:w="1728" w:type="dxa"/>
            <w:vMerge w:val="restart"/>
          </w:tcPr>
          <w:p w:rsidR="0024454A" w:rsidRPr="0024454A" w:rsidRDefault="0024454A" w:rsidP="0024454A">
            <w:pPr>
              <w:suppressAutoHyphens w:val="0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командная</w:t>
            </w:r>
          </w:p>
        </w:tc>
      </w:tr>
      <w:tr w:rsidR="0024454A" w:rsidRPr="0024454A" w:rsidTr="000538D6">
        <w:tc>
          <w:tcPr>
            <w:tcW w:w="699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2</w:t>
            </w:r>
          </w:p>
        </w:tc>
        <w:tc>
          <w:tcPr>
            <w:tcW w:w="2297" w:type="dxa"/>
            <w:vAlign w:val="center"/>
          </w:tcPr>
          <w:p w:rsidR="0024454A" w:rsidRPr="0024454A" w:rsidRDefault="0024454A" w:rsidP="0024454A">
            <w:pPr>
              <w:suppressAutoHyphens w:val="0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 xml:space="preserve">Баскетбол </w:t>
            </w:r>
          </w:p>
        </w:tc>
        <w:tc>
          <w:tcPr>
            <w:tcW w:w="1356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8</w:t>
            </w:r>
          </w:p>
        </w:tc>
        <w:tc>
          <w:tcPr>
            <w:tcW w:w="1453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2038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23.11.2024</w:t>
            </w:r>
          </w:p>
        </w:tc>
        <w:tc>
          <w:tcPr>
            <w:tcW w:w="1728" w:type="dxa"/>
            <w:vMerge/>
          </w:tcPr>
          <w:p w:rsidR="0024454A" w:rsidRPr="0024454A" w:rsidRDefault="0024454A" w:rsidP="0024454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4454A" w:rsidRPr="0024454A" w:rsidTr="000538D6">
        <w:tc>
          <w:tcPr>
            <w:tcW w:w="699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3</w:t>
            </w:r>
          </w:p>
        </w:tc>
        <w:tc>
          <w:tcPr>
            <w:tcW w:w="2297" w:type="dxa"/>
            <w:vAlign w:val="center"/>
          </w:tcPr>
          <w:p w:rsidR="0024454A" w:rsidRPr="0024454A" w:rsidRDefault="0024454A" w:rsidP="0024454A">
            <w:pPr>
              <w:suppressAutoHyphens w:val="0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 xml:space="preserve">Волейбол </w:t>
            </w:r>
          </w:p>
        </w:tc>
        <w:tc>
          <w:tcPr>
            <w:tcW w:w="1356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8</w:t>
            </w:r>
          </w:p>
        </w:tc>
        <w:tc>
          <w:tcPr>
            <w:tcW w:w="2038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4454A">
              <w:rPr>
                <w:rFonts w:eastAsia="Calibri"/>
                <w:lang w:eastAsia="ru-RU"/>
              </w:rPr>
              <w:t>09.11.2024</w:t>
            </w:r>
          </w:p>
        </w:tc>
        <w:tc>
          <w:tcPr>
            <w:tcW w:w="1728" w:type="dxa"/>
            <w:vMerge w:val="restart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4454A">
              <w:rPr>
                <w:rFonts w:eastAsia="Calibri"/>
                <w:lang w:eastAsia="ru-RU"/>
              </w:rPr>
              <w:t>командная</w:t>
            </w:r>
          </w:p>
        </w:tc>
      </w:tr>
      <w:tr w:rsidR="0024454A" w:rsidRPr="0024454A" w:rsidTr="000538D6">
        <w:tc>
          <w:tcPr>
            <w:tcW w:w="699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4</w:t>
            </w:r>
          </w:p>
        </w:tc>
        <w:tc>
          <w:tcPr>
            <w:tcW w:w="2297" w:type="dxa"/>
            <w:vAlign w:val="center"/>
          </w:tcPr>
          <w:p w:rsidR="0024454A" w:rsidRPr="0024454A" w:rsidRDefault="0024454A" w:rsidP="0024454A">
            <w:pPr>
              <w:suppressAutoHyphens w:val="0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Волейбол</w:t>
            </w:r>
          </w:p>
        </w:tc>
        <w:tc>
          <w:tcPr>
            <w:tcW w:w="1356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8</w:t>
            </w:r>
          </w:p>
        </w:tc>
        <w:tc>
          <w:tcPr>
            <w:tcW w:w="1453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2038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4454A">
              <w:rPr>
                <w:rFonts w:eastAsia="Calibri"/>
                <w:lang w:eastAsia="ru-RU"/>
              </w:rPr>
              <w:t>26.10.2024</w:t>
            </w:r>
          </w:p>
        </w:tc>
        <w:tc>
          <w:tcPr>
            <w:tcW w:w="1728" w:type="dxa"/>
            <w:vMerge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4454A" w:rsidRPr="0024454A" w:rsidTr="000538D6">
        <w:tc>
          <w:tcPr>
            <w:tcW w:w="699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5</w:t>
            </w:r>
          </w:p>
        </w:tc>
        <w:tc>
          <w:tcPr>
            <w:tcW w:w="2297" w:type="dxa"/>
            <w:vAlign w:val="center"/>
          </w:tcPr>
          <w:p w:rsidR="0024454A" w:rsidRPr="0024454A" w:rsidRDefault="0024454A" w:rsidP="0024454A">
            <w:pPr>
              <w:suppressAutoHyphens w:val="0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Настольный теннис</w:t>
            </w:r>
          </w:p>
        </w:tc>
        <w:tc>
          <w:tcPr>
            <w:tcW w:w="1356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3</w:t>
            </w:r>
          </w:p>
        </w:tc>
        <w:tc>
          <w:tcPr>
            <w:tcW w:w="2038" w:type="dxa"/>
            <w:vMerge w:val="restart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24454A">
              <w:rPr>
                <w:rFonts w:eastAsia="Calibri"/>
                <w:lang w:eastAsia="ru-RU"/>
              </w:rPr>
              <w:t>15.03.2025</w:t>
            </w:r>
          </w:p>
        </w:tc>
        <w:tc>
          <w:tcPr>
            <w:tcW w:w="1728" w:type="dxa"/>
            <w:vMerge w:val="restart"/>
          </w:tcPr>
          <w:p w:rsidR="0024454A" w:rsidRPr="0024454A" w:rsidRDefault="0024454A" w:rsidP="0024454A">
            <w:pPr>
              <w:suppressAutoHyphens w:val="0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Лично - командная</w:t>
            </w:r>
          </w:p>
        </w:tc>
      </w:tr>
      <w:tr w:rsidR="0024454A" w:rsidRPr="0024454A" w:rsidTr="000538D6">
        <w:tc>
          <w:tcPr>
            <w:tcW w:w="699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6</w:t>
            </w:r>
          </w:p>
        </w:tc>
        <w:tc>
          <w:tcPr>
            <w:tcW w:w="2297" w:type="dxa"/>
            <w:vAlign w:val="center"/>
          </w:tcPr>
          <w:p w:rsidR="0024454A" w:rsidRPr="0024454A" w:rsidRDefault="0024454A" w:rsidP="0024454A">
            <w:pPr>
              <w:suppressAutoHyphens w:val="0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Настольный теннис</w:t>
            </w:r>
          </w:p>
        </w:tc>
        <w:tc>
          <w:tcPr>
            <w:tcW w:w="1356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  <w:r w:rsidRPr="0024454A">
              <w:rPr>
                <w:rFonts w:cs="Arial"/>
                <w:lang w:eastAsia="ru-RU"/>
              </w:rPr>
              <w:t>3</w:t>
            </w:r>
          </w:p>
        </w:tc>
        <w:tc>
          <w:tcPr>
            <w:tcW w:w="1453" w:type="dxa"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2038" w:type="dxa"/>
            <w:vMerge/>
            <w:vAlign w:val="center"/>
          </w:tcPr>
          <w:p w:rsidR="0024454A" w:rsidRPr="0024454A" w:rsidRDefault="0024454A" w:rsidP="0024454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728" w:type="dxa"/>
            <w:vMerge/>
          </w:tcPr>
          <w:p w:rsidR="0024454A" w:rsidRPr="0024454A" w:rsidRDefault="0024454A" w:rsidP="0024454A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24454A" w:rsidRPr="0024454A" w:rsidRDefault="0024454A" w:rsidP="0024454A">
      <w:pPr>
        <w:suppressAutoHyphens w:val="0"/>
        <w:jc w:val="both"/>
        <w:rPr>
          <w:rFonts w:cs="Arial"/>
          <w:lang w:eastAsia="ru-RU"/>
        </w:rPr>
      </w:pPr>
    </w:p>
    <w:p w:rsidR="0024454A" w:rsidRPr="0024454A" w:rsidRDefault="0024454A" w:rsidP="00367CEC">
      <w:pPr>
        <w:numPr>
          <w:ilvl w:val="0"/>
          <w:numId w:val="29"/>
        </w:numPr>
        <w:suppressAutoHyphens w:val="0"/>
        <w:ind w:left="851"/>
        <w:jc w:val="center"/>
        <w:rPr>
          <w:rFonts w:cs="Arial"/>
          <w:b/>
          <w:lang w:eastAsia="ru-RU"/>
        </w:rPr>
      </w:pPr>
      <w:r w:rsidRPr="0024454A">
        <w:rPr>
          <w:rFonts w:cs="Arial"/>
          <w:b/>
          <w:lang w:eastAsia="ru-RU"/>
        </w:rPr>
        <w:t>Спортивные виды программы</w:t>
      </w:r>
    </w:p>
    <w:p w:rsidR="0024454A" w:rsidRPr="0024454A" w:rsidRDefault="0024454A" w:rsidP="0024454A">
      <w:pPr>
        <w:tabs>
          <w:tab w:val="left" w:pos="0"/>
        </w:tabs>
        <w:suppressAutoHyphens w:val="0"/>
        <w:ind w:hanging="142"/>
        <w:jc w:val="center"/>
        <w:rPr>
          <w:rFonts w:cs="Arial"/>
          <w:b/>
          <w:lang w:eastAsia="ru-RU"/>
        </w:rPr>
      </w:pPr>
      <w:r w:rsidRPr="0024454A">
        <w:rPr>
          <w:rFonts w:cs="Arial"/>
          <w:lang w:eastAsia="ru-RU"/>
        </w:rPr>
        <w:tab/>
      </w:r>
      <w:r w:rsidRPr="0024454A">
        <w:rPr>
          <w:rFonts w:cs="Arial"/>
          <w:b/>
          <w:lang w:eastAsia="ru-RU"/>
        </w:rPr>
        <w:t xml:space="preserve">Баскетбол </w:t>
      </w:r>
    </w:p>
    <w:p w:rsidR="0024454A" w:rsidRPr="0024454A" w:rsidRDefault="0024454A" w:rsidP="0024454A">
      <w:pPr>
        <w:suppressAutoHyphens w:val="0"/>
        <w:ind w:firstLine="708"/>
        <w:jc w:val="both"/>
        <w:rPr>
          <w:lang w:eastAsia="ru-RU"/>
        </w:rPr>
      </w:pPr>
      <w:r w:rsidRPr="0024454A">
        <w:rPr>
          <w:lang w:eastAsia="ru-RU"/>
        </w:rPr>
        <w:t xml:space="preserve">Соревнования командные, проводятся в соответствии с правилами вида спорта «Баскетбол», утверждёнными приказом </w:t>
      </w:r>
      <w:proofErr w:type="spellStart"/>
      <w:r w:rsidRPr="0024454A">
        <w:rPr>
          <w:lang w:eastAsia="ru-RU"/>
        </w:rPr>
        <w:t>Минспорттуризма</w:t>
      </w:r>
      <w:proofErr w:type="spellEnd"/>
      <w:r w:rsidRPr="0024454A">
        <w:rPr>
          <w:lang w:eastAsia="ru-RU"/>
        </w:rPr>
        <w:t xml:space="preserve"> от 12.05.2010 № 482. В соревнованиях принимают участие школьные команды юношей и девушек, укомплектованные учащимися 9-11 классов.</w:t>
      </w:r>
    </w:p>
    <w:p w:rsidR="0024454A" w:rsidRPr="0024454A" w:rsidRDefault="0024454A" w:rsidP="0024454A">
      <w:pPr>
        <w:suppressAutoHyphens w:val="0"/>
        <w:jc w:val="both"/>
        <w:rPr>
          <w:lang w:eastAsia="ru-RU"/>
        </w:rPr>
      </w:pPr>
      <w:r w:rsidRPr="0024454A">
        <w:rPr>
          <w:lang w:eastAsia="ru-RU"/>
        </w:rPr>
        <w:t>Состав команды – 8 спортсменов и 1 представитель.</w:t>
      </w:r>
    </w:p>
    <w:p w:rsidR="0024454A" w:rsidRPr="0024454A" w:rsidRDefault="0024454A" w:rsidP="0024454A">
      <w:pPr>
        <w:suppressAutoHyphens w:val="0"/>
        <w:jc w:val="both"/>
        <w:rPr>
          <w:lang w:eastAsia="ru-RU"/>
        </w:rPr>
      </w:pPr>
      <w:r w:rsidRPr="0024454A">
        <w:rPr>
          <w:lang w:eastAsia="ru-RU"/>
        </w:rPr>
        <w:t>Система проведения соревнований определяется главной судейской коллегией в зависимости от количества участвующих команд.</w:t>
      </w:r>
    </w:p>
    <w:p w:rsidR="0024454A" w:rsidRPr="0024454A" w:rsidRDefault="0024454A" w:rsidP="0024454A">
      <w:pPr>
        <w:suppressAutoHyphens w:val="0"/>
        <w:jc w:val="both"/>
        <w:rPr>
          <w:lang w:eastAsia="ru-RU"/>
        </w:rPr>
      </w:pPr>
      <w:r w:rsidRPr="0024454A">
        <w:rPr>
          <w:lang w:eastAsia="ru-RU"/>
        </w:rPr>
        <w:t>Продолжительность встреч – 4х8 минут.</w:t>
      </w:r>
    </w:p>
    <w:p w:rsidR="0024454A" w:rsidRPr="0024454A" w:rsidRDefault="0024454A" w:rsidP="0024454A">
      <w:pPr>
        <w:suppressAutoHyphens w:val="0"/>
        <w:jc w:val="both"/>
        <w:rPr>
          <w:lang w:eastAsia="ru-RU"/>
        </w:rPr>
      </w:pPr>
      <w:r w:rsidRPr="0024454A">
        <w:rPr>
          <w:lang w:eastAsia="ru-RU"/>
        </w:rPr>
        <w:t>Размер баскетбольного мяча:</w:t>
      </w:r>
    </w:p>
    <w:p w:rsidR="0024454A" w:rsidRPr="0024454A" w:rsidRDefault="0024454A" w:rsidP="0024454A">
      <w:pPr>
        <w:suppressAutoHyphens w:val="0"/>
        <w:jc w:val="both"/>
        <w:rPr>
          <w:lang w:eastAsia="ru-RU"/>
        </w:rPr>
      </w:pPr>
      <w:r w:rsidRPr="0024454A">
        <w:rPr>
          <w:lang w:eastAsia="ru-RU"/>
        </w:rPr>
        <w:t>- команды юношей играют мячом размера № 7;</w:t>
      </w:r>
    </w:p>
    <w:p w:rsidR="0024454A" w:rsidRPr="0024454A" w:rsidRDefault="0024454A" w:rsidP="0024454A">
      <w:pPr>
        <w:suppressAutoHyphens w:val="0"/>
        <w:jc w:val="both"/>
        <w:rPr>
          <w:lang w:eastAsia="ru-RU"/>
        </w:rPr>
      </w:pPr>
      <w:r w:rsidRPr="0024454A">
        <w:rPr>
          <w:lang w:eastAsia="ru-RU"/>
        </w:rPr>
        <w:t>- команды девушек играют мячом размера № 6</w:t>
      </w:r>
    </w:p>
    <w:p w:rsidR="0024454A" w:rsidRPr="0024454A" w:rsidRDefault="0024454A" w:rsidP="0024454A">
      <w:pPr>
        <w:tabs>
          <w:tab w:val="left" w:pos="1387"/>
        </w:tabs>
        <w:suppressAutoHyphens w:val="0"/>
        <w:jc w:val="center"/>
        <w:rPr>
          <w:rFonts w:cs="Arial"/>
          <w:b/>
          <w:color w:val="000000"/>
          <w:lang w:eastAsia="ru-RU"/>
        </w:rPr>
      </w:pPr>
      <w:r w:rsidRPr="0024454A">
        <w:rPr>
          <w:rFonts w:cs="Arial"/>
          <w:b/>
          <w:color w:val="000000"/>
          <w:lang w:eastAsia="ru-RU"/>
        </w:rPr>
        <w:t>Настольный теннис</w:t>
      </w:r>
      <w:bookmarkStart w:id="2" w:name="page9"/>
      <w:bookmarkEnd w:id="2"/>
    </w:p>
    <w:p w:rsidR="0024454A" w:rsidRPr="0024454A" w:rsidRDefault="0024454A" w:rsidP="0024454A">
      <w:pPr>
        <w:tabs>
          <w:tab w:val="left" w:pos="0"/>
        </w:tabs>
        <w:suppressAutoHyphens w:val="0"/>
        <w:ind w:firstLine="709"/>
        <w:jc w:val="both"/>
        <w:rPr>
          <w:rFonts w:cs="Arial"/>
          <w:color w:val="000000"/>
          <w:lang w:eastAsia="ru-RU"/>
        </w:rPr>
      </w:pPr>
      <w:r w:rsidRPr="0024454A">
        <w:rPr>
          <w:rFonts w:cs="Arial"/>
          <w:color w:val="000000"/>
          <w:lang w:eastAsia="ru-RU"/>
        </w:rPr>
        <w:t>Соревнования лично - командные, проводятся раздельно среди команд юношей и команд девушек в соответствии с правилами вида спорта «настольный теннис», утвержденными Министерством спорта Российской Федерации.</w:t>
      </w:r>
    </w:p>
    <w:p w:rsidR="0024454A" w:rsidRPr="0024454A" w:rsidRDefault="0024454A" w:rsidP="0024454A">
      <w:pPr>
        <w:suppressAutoHyphens w:val="0"/>
        <w:ind w:firstLine="709"/>
        <w:jc w:val="both"/>
        <w:rPr>
          <w:rFonts w:cs="Arial"/>
          <w:color w:val="000000"/>
          <w:lang w:eastAsia="ru-RU"/>
        </w:rPr>
      </w:pPr>
      <w:r w:rsidRPr="0024454A">
        <w:rPr>
          <w:rFonts w:cs="Arial"/>
          <w:color w:val="000000"/>
          <w:lang w:eastAsia="ru-RU"/>
        </w:rPr>
        <w:t>Состав каждой команды: 3 человека.</w:t>
      </w:r>
    </w:p>
    <w:p w:rsidR="0024454A" w:rsidRPr="0024454A" w:rsidRDefault="0024454A" w:rsidP="0024454A">
      <w:pPr>
        <w:suppressAutoHyphens w:val="0"/>
        <w:ind w:firstLine="709"/>
        <w:jc w:val="both"/>
        <w:rPr>
          <w:rFonts w:cs="Arial"/>
          <w:color w:val="000000"/>
          <w:lang w:eastAsia="ru-RU"/>
        </w:rPr>
      </w:pPr>
      <w:r w:rsidRPr="0024454A">
        <w:rPr>
          <w:rFonts w:cs="Arial"/>
          <w:color w:val="000000"/>
          <w:lang w:eastAsia="ru-RU"/>
        </w:rPr>
        <w:t>Встреча состоит из трех игр в одиночных категориях.</w:t>
      </w:r>
    </w:p>
    <w:p w:rsidR="0024454A" w:rsidRPr="0024454A" w:rsidRDefault="0024454A" w:rsidP="0024454A">
      <w:pPr>
        <w:suppressAutoHyphens w:val="0"/>
        <w:ind w:left="7" w:firstLine="702"/>
        <w:jc w:val="both"/>
        <w:rPr>
          <w:rFonts w:cs="Arial"/>
          <w:color w:val="000000"/>
          <w:lang w:eastAsia="ru-RU"/>
        </w:rPr>
      </w:pPr>
      <w:r w:rsidRPr="0024454A">
        <w:rPr>
          <w:rFonts w:cs="Arial"/>
          <w:color w:val="000000"/>
          <w:lang w:eastAsia="ru-RU"/>
        </w:rPr>
        <w:t>Участники должны иметь собственные ракетки. Участникам запрещено играть в футболках цвета теннисного мяча.</w:t>
      </w:r>
    </w:p>
    <w:p w:rsidR="0024454A" w:rsidRPr="0024454A" w:rsidRDefault="0024454A" w:rsidP="0024454A">
      <w:pPr>
        <w:suppressAutoHyphens w:val="0"/>
        <w:ind w:left="7" w:firstLine="702"/>
        <w:jc w:val="center"/>
        <w:rPr>
          <w:rFonts w:cs="Arial"/>
          <w:b/>
          <w:color w:val="000000"/>
          <w:lang w:eastAsia="ru-RU"/>
        </w:rPr>
      </w:pPr>
      <w:r w:rsidRPr="0024454A">
        <w:rPr>
          <w:rFonts w:cs="Arial"/>
          <w:b/>
          <w:color w:val="000000"/>
          <w:lang w:eastAsia="ru-RU"/>
        </w:rPr>
        <w:t>Волейбол</w:t>
      </w:r>
    </w:p>
    <w:p w:rsidR="0024454A" w:rsidRPr="0024454A" w:rsidRDefault="0024454A" w:rsidP="0024454A">
      <w:pPr>
        <w:suppressAutoHyphens w:val="0"/>
        <w:ind w:firstLine="708"/>
        <w:jc w:val="both"/>
        <w:rPr>
          <w:rFonts w:cs="Arial"/>
          <w:lang w:eastAsia="ru-RU"/>
        </w:rPr>
      </w:pPr>
      <w:r w:rsidRPr="0024454A">
        <w:rPr>
          <w:lang w:eastAsia="ru-RU"/>
        </w:rPr>
        <w:t xml:space="preserve">Соревнования командные, проводятся раздельно среди команд юношей и команд девушек, в соответствии с правилами вида спорта «Волейбол», </w:t>
      </w:r>
      <w:proofErr w:type="spellStart"/>
      <w:r w:rsidRPr="0024454A">
        <w:rPr>
          <w:lang w:eastAsia="ru-RU"/>
        </w:rPr>
        <w:t>утверждѐнными</w:t>
      </w:r>
      <w:proofErr w:type="spellEnd"/>
      <w:r w:rsidRPr="0024454A">
        <w:rPr>
          <w:lang w:eastAsia="ru-RU"/>
        </w:rPr>
        <w:t xml:space="preserve"> приказом </w:t>
      </w:r>
      <w:proofErr w:type="spellStart"/>
      <w:r w:rsidRPr="0024454A">
        <w:rPr>
          <w:lang w:eastAsia="ru-RU"/>
        </w:rPr>
        <w:t>Минспорта</w:t>
      </w:r>
      <w:proofErr w:type="spellEnd"/>
      <w:r w:rsidRPr="0024454A">
        <w:rPr>
          <w:lang w:eastAsia="ru-RU"/>
        </w:rPr>
        <w:t xml:space="preserve"> России от 01.11.2017 № 948. В соревнованиях принимают участие школьные команды юношей и девушек, укомплектованные учащимися 9-11 классов. Состав команды – 8 спортсменов и 1 представитель. Система проведения соревнований определяется главной судейской коллегией в зависимости от количества участвующих команд. Высота сетки для проведения соревнований среди команд юношей – 243 см, девушек – 224 см.  Во всех встречах команды получают за выигрыш  со счетом 2:0 - 3 очка, за выигрыш  со счетом 2:1 – 2 очка за поражение со счетом 1:2 – 1 очко, за поражение со счетом 0:2  – 0 очков. За участие в игре незаявленного, дисквалифицированного или неправильно оформленного игрока команде засчитывается поражение 0:2 (0:25, 0:25).</w:t>
      </w:r>
    </w:p>
    <w:p w:rsidR="0024454A" w:rsidRPr="0024454A" w:rsidRDefault="0024454A" w:rsidP="0024454A">
      <w:pPr>
        <w:numPr>
          <w:ilvl w:val="0"/>
          <w:numId w:val="29"/>
        </w:numPr>
        <w:tabs>
          <w:tab w:val="left" w:pos="284"/>
        </w:tabs>
        <w:suppressAutoHyphens w:val="0"/>
        <w:ind w:left="0" w:firstLine="0"/>
        <w:jc w:val="center"/>
        <w:rPr>
          <w:b/>
          <w:bCs/>
          <w:lang w:eastAsia="ru-RU"/>
        </w:rPr>
      </w:pPr>
      <w:r w:rsidRPr="0024454A">
        <w:rPr>
          <w:b/>
          <w:bCs/>
          <w:lang w:eastAsia="ru-RU"/>
        </w:rPr>
        <w:lastRenderedPageBreak/>
        <w:t>Условия подведения итогов</w:t>
      </w:r>
    </w:p>
    <w:p w:rsidR="0024454A" w:rsidRPr="0024454A" w:rsidRDefault="0024454A" w:rsidP="0024454A">
      <w:pPr>
        <w:tabs>
          <w:tab w:val="left" w:pos="284"/>
        </w:tabs>
        <w:suppressAutoHyphens w:val="0"/>
        <w:jc w:val="both"/>
        <w:rPr>
          <w:b/>
          <w:bCs/>
          <w:highlight w:val="yellow"/>
          <w:lang w:eastAsia="ru-RU"/>
        </w:rPr>
      </w:pPr>
      <w:r w:rsidRPr="0024454A">
        <w:rPr>
          <w:lang w:eastAsia="ru-RU"/>
        </w:rPr>
        <w:tab/>
      </w:r>
      <w:r w:rsidRPr="0024454A">
        <w:rPr>
          <w:lang w:eastAsia="ru-RU"/>
        </w:rPr>
        <w:tab/>
        <w:t>Общекомандное первенство в комплексном зачете среди команд определяется по наилучшим результатам 6 видов программы. В случае одинаковой суммы очков более высокое место в комплексном зачете присуждается команде, имеющей большее количество первых мест</w:t>
      </w:r>
      <w:proofErr w:type="gramStart"/>
      <w:r w:rsidRPr="0024454A">
        <w:rPr>
          <w:lang w:eastAsia="ru-RU"/>
        </w:rPr>
        <w:t xml:space="preserve"> .</w:t>
      </w:r>
      <w:proofErr w:type="gramEnd"/>
    </w:p>
    <w:p w:rsidR="0024454A" w:rsidRPr="0024454A" w:rsidRDefault="0024454A" w:rsidP="0024454A">
      <w:pPr>
        <w:suppressAutoHyphens w:val="0"/>
        <w:ind w:left="29" w:firstLine="284"/>
        <w:jc w:val="center"/>
        <w:rPr>
          <w:lang w:eastAsia="ru-RU"/>
        </w:rPr>
      </w:pPr>
      <w:r w:rsidRPr="0024454A">
        <w:rPr>
          <w:color w:val="000000"/>
          <w:lang w:eastAsia="ru-RU"/>
        </w:rPr>
        <w:t>ТАБЛИЦА</w:t>
      </w:r>
    </w:p>
    <w:p w:rsidR="0024454A" w:rsidRPr="0024454A" w:rsidRDefault="0024454A" w:rsidP="0024454A">
      <w:pPr>
        <w:suppressAutoHyphens w:val="0"/>
        <w:ind w:left="14" w:firstLine="284"/>
        <w:jc w:val="center"/>
        <w:rPr>
          <w:lang w:eastAsia="ru-RU"/>
        </w:rPr>
      </w:pPr>
      <w:r w:rsidRPr="0024454A">
        <w:rPr>
          <w:color w:val="000000"/>
          <w:lang w:eastAsia="ru-RU"/>
        </w:rPr>
        <w:t xml:space="preserve">начисления очков в комплексном зачете </w:t>
      </w:r>
    </w:p>
    <w:tbl>
      <w:tblPr>
        <w:tblW w:w="9356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0"/>
        <w:gridCol w:w="2347"/>
        <w:gridCol w:w="2353"/>
        <w:gridCol w:w="2276"/>
      </w:tblGrid>
      <w:tr w:rsidR="0024454A" w:rsidRPr="0024454A" w:rsidTr="000538D6">
        <w:trPr>
          <w:tblCellSpacing w:w="0" w:type="dxa"/>
          <w:jc w:val="center"/>
        </w:trPr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b/>
                <w:bCs/>
                <w:lang w:eastAsia="ru-RU"/>
              </w:rPr>
              <w:t>Место</w:t>
            </w:r>
          </w:p>
        </w:tc>
        <w:tc>
          <w:tcPr>
            <w:tcW w:w="23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b/>
                <w:bCs/>
                <w:lang w:eastAsia="ru-RU"/>
              </w:rPr>
              <w:t>Очки</w:t>
            </w:r>
          </w:p>
        </w:tc>
        <w:tc>
          <w:tcPr>
            <w:tcW w:w="2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b/>
                <w:bCs/>
                <w:lang w:eastAsia="ru-RU"/>
              </w:rPr>
              <w:t>Место</w:t>
            </w:r>
          </w:p>
        </w:tc>
        <w:tc>
          <w:tcPr>
            <w:tcW w:w="2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b/>
                <w:bCs/>
                <w:lang w:eastAsia="ru-RU"/>
              </w:rPr>
              <w:t>Очки</w:t>
            </w:r>
          </w:p>
        </w:tc>
      </w:tr>
      <w:tr w:rsidR="0024454A" w:rsidRPr="0024454A" w:rsidTr="000538D6">
        <w:trPr>
          <w:tblCellSpacing w:w="0" w:type="dxa"/>
          <w:jc w:val="center"/>
        </w:trPr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1</w:t>
            </w:r>
          </w:p>
        </w:tc>
        <w:tc>
          <w:tcPr>
            <w:tcW w:w="23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30</w:t>
            </w:r>
          </w:p>
        </w:tc>
        <w:tc>
          <w:tcPr>
            <w:tcW w:w="2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6</w:t>
            </w:r>
          </w:p>
        </w:tc>
        <w:tc>
          <w:tcPr>
            <w:tcW w:w="2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19</w:t>
            </w:r>
          </w:p>
        </w:tc>
      </w:tr>
      <w:tr w:rsidR="0024454A" w:rsidRPr="0024454A" w:rsidTr="000538D6">
        <w:trPr>
          <w:tblCellSpacing w:w="0" w:type="dxa"/>
          <w:jc w:val="center"/>
        </w:trPr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2</w:t>
            </w:r>
          </w:p>
        </w:tc>
        <w:tc>
          <w:tcPr>
            <w:tcW w:w="23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27</w:t>
            </w:r>
          </w:p>
        </w:tc>
        <w:tc>
          <w:tcPr>
            <w:tcW w:w="2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7</w:t>
            </w:r>
          </w:p>
        </w:tc>
        <w:tc>
          <w:tcPr>
            <w:tcW w:w="2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18</w:t>
            </w:r>
          </w:p>
        </w:tc>
      </w:tr>
      <w:tr w:rsidR="0024454A" w:rsidRPr="0024454A" w:rsidTr="000538D6">
        <w:trPr>
          <w:tblCellSpacing w:w="0" w:type="dxa"/>
          <w:jc w:val="center"/>
        </w:trPr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3</w:t>
            </w:r>
          </w:p>
        </w:tc>
        <w:tc>
          <w:tcPr>
            <w:tcW w:w="23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24</w:t>
            </w:r>
          </w:p>
        </w:tc>
        <w:tc>
          <w:tcPr>
            <w:tcW w:w="2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8</w:t>
            </w:r>
          </w:p>
        </w:tc>
        <w:tc>
          <w:tcPr>
            <w:tcW w:w="2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17</w:t>
            </w:r>
          </w:p>
        </w:tc>
      </w:tr>
      <w:tr w:rsidR="0024454A" w:rsidRPr="0024454A" w:rsidTr="000538D6">
        <w:trPr>
          <w:tblCellSpacing w:w="0" w:type="dxa"/>
          <w:jc w:val="center"/>
        </w:trPr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4</w:t>
            </w:r>
          </w:p>
        </w:tc>
        <w:tc>
          <w:tcPr>
            <w:tcW w:w="23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22</w:t>
            </w:r>
          </w:p>
        </w:tc>
        <w:tc>
          <w:tcPr>
            <w:tcW w:w="2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9</w:t>
            </w:r>
          </w:p>
        </w:tc>
        <w:tc>
          <w:tcPr>
            <w:tcW w:w="2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16</w:t>
            </w:r>
          </w:p>
        </w:tc>
      </w:tr>
      <w:tr w:rsidR="0024454A" w:rsidRPr="0024454A" w:rsidTr="000538D6">
        <w:trPr>
          <w:tblCellSpacing w:w="0" w:type="dxa"/>
          <w:jc w:val="center"/>
        </w:trPr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5</w:t>
            </w:r>
          </w:p>
        </w:tc>
        <w:tc>
          <w:tcPr>
            <w:tcW w:w="23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20</w:t>
            </w:r>
          </w:p>
        </w:tc>
        <w:tc>
          <w:tcPr>
            <w:tcW w:w="2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10</w:t>
            </w:r>
          </w:p>
        </w:tc>
        <w:tc>
          <w:tcPr>
            <w:tcW w:w="2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54A" w:rsidRPr="0024454A" w:rsidRDefault="0024454A" w:rsidP="0024454A">
            <w:pPr>
              <w:suppressAutoHyphens w:val="0"/>
              <w:ind w:firstLine="284"/>
              <w:jc w:val="center"/>
              <w:rPr>
                <w:lang w:eastAsia="ru-RU"/>
              </w:rPr>
            </w:pPr>
            <w:r w:rsidRPr="0024454A">
              <w:rPr>
                <w:lang w:eastAsia="ru-RU"/>
              </w:rPr>
              <w:t>15</w:t>
            </w:r>
          </w:p>
        </w:tc>
      </w:tr>
    </w:tbl>
    <w:p w:rsidR="0024454A" w:rsidRPr="0024454A" w:rsidRDefault="0024454A" w:rsidP="0024454A">
      <w:pPr>
        <w:suppressAutoHyphens w:val="0"/>
        <w:ind w:firstLine="709"/>
        <w:jc w:val="center"/>
        <w:rPr>
          <w:b/>
          <w:bCs/>
          <w:lang w:eastAsia="ru-RU"/>
        </w:rPr>
      </w:pPr>
    </w:p>
    <w:p w:rsidR="0024454A" w:rsidRPr="0024454A" w:rsidRDefault="0024454A" w:rsidP="0024454A">
      <w:pPr>
        <w:suppressAutoHyphens w:val="0"/>
        <w:ind w:firstLine="709"/>
        <w:jc w:val="center"/>
        <w:rPr>
          <w:b/>
          <w:bCs/>
          <w:lang w:eastAsia="ru-RU"/>
        </w:rPr>
      </w:pPr>
      <w:proofErr w:type="gramStart"/>
      <w:r w:rsidRPr="0024454A">
        <w:rPr>
          <w:b/>
          <w:bCs/>
          <w:lang w:val="en-US" w:eastAsia="ru-RU"/>
        </w:rPr>
        <w:t>I</w:t>
      </w:r>
      <w:r w:rsidRPr="0024454A">
        <w:rPr>
          <w:b/>
          <w:bCs/>
          <w:lang w:eastAsia="ru-RU"/>
        </w:rPr>
        <w:t>Х</w:t>
      </w:r>
      <w:r w:rsidRPr="0024454A">
        <w:rPr>
          <w:b/>
          <w:bCs/>
          <w:lang w:val="en-US" w:eastAsia="ru-RU"/>
        </w:rPr>
        <w:t>.</w:t>
      </w:r>
      <w:proofErr w:type="gramEnd"/>
      <w:r w:rsidRPr="0024454A">
        <w:rPr>
          <w:b/>
          <w:bCs/>
          <w:lang w:val="en-US" w:eastAsia="ru-RU"/>
        </w:rPr>
        <w:t xml:space="preserve"> </w:t>
      </w:r>
      <w:r w:rsidRPr="0024454A">
        <w:rPr>
          <w:b/>
          <w:bCs/>
          <w:lang w:eastAsia="ru-RU"/>
        </w:rPr>
        <w:t>Награждение</w:t>
      </w:r>
    </w:p>
    <w:p w:rsidR="0024454A" w:rsidRPr="0024454A" w:rsidRDefault="0024454A" w:rsidP="0024454A">
      <w:pPr>
        <w:suppressAutoHyphens w:val="0"/>
        <w:ind w:left="7" w:firstLine="702"/>
        <w:jc w:val="both"/>
        <w:rPr>
          <w:rFonts w:cs="Arial"/>
          <w:lang w:eastAsia="ru-RU"/>
        </w:rPr>
      </w:pPr>
      <w:r w:rsidRPr="0024454A">
        <w:rPr>
          <w:rFonts w:cs="Arial"/>
          <w:lang w:eastAsia="ru-RU"/>
        </w:rPr>
        <w:t xml:space="preserve">Команды, занявшие 1, 2 и 3 места в общекомандном зачёте  соревнований, награждаются грамотами.          </w:t>
      </w:r>
    </w:p>
    <w:p w:rsidR="0024454A" w:rsidRPr="0024454A" w:rsidRDefault="0024454A" w:rsidP="0024454A">
      <w:pPr>
        <w:suppressAutoHyphens w:val="0"/>
        <w:ind w:left="7" w:firstLine="702"/>
        <w:jc w:val="both"/>
        <w:rPr>
          <w:rFonts w:cs="Arial"/>
          <w:lang w:eastAsia="ru-RU"/>
        </w:rPr>
      </w:pPr>
      <w:r w:rsidRPr="0024454A">
        <w:rPr>
          <w:rFonts w:cs="Arial"/>
          <w:lang w:eastAsia="ru-RU"/>
        </w:rPr>
        <w:t xml:space="preserve">Команды, занявшие 1, 2 и 3 место в каждом виде Конкурсной программы и в отдельных видах спортивных соревнований, награждаются грамотами. </w:t>
      </w:r>
    </w:p>
    <w:p w:rsidR="0024454A" w:rsidRPr="0024454A" w:rsidRDefault="0024454A" w:rsidP="0024454A">
      <w:pPr>
        <w:tabs>
          <w:tab w:val="left" w:pos="284"/>
        </w:tabs>
        <w:suppressAutoHyphens w:val="0"/>
        <w:ind w:left="-284"/>
        <w:jc w:val="center"/>
        <w:rPr>
          <w:b/>
          <w:bCs/>
          <w:lang w:eastAsia="ru-RU"/>
        </w:rPr>
      </w:pPr>
      <w:r w:rsidRPr="0024454A">
        <w:rPr>
          <w:b/>
          <w:bCs/>
          <w:lang w:eastAsia="ru-RU"/>
        </w:rPr>
        <w:t>X. Условия финансирования</w:t>
      </w:r>
    </w:p>
    <w:p w:rsidR="0024454A" w:rsidRPr="0024454A" w:rsidRDefault="0024454A" w:rsidP="0024454A">
      <w:pPr>
        <w:tabs>
          <w:tab w:val="left" w:pos="0"/>
        </w:tabs>
        <w:ind w:right="-6" w:firstLine="709"/>
        <w:jc w:val="both"/>
      </w:pPr>
      <w:r w:rsidRPr="0024454A">
        <w:t xml:space="preserve">Расходы по проезду команд до места проведения соревнований </w:t>
      </w:r>
      <w:r w:rsidRPr="0024454A">
        <w:br/>
        <w:t xml:space="preserve">и обратно, командировочные расходы осуществляются за счет средств командирующих организации. </w:t>
      </w:r>
    </w:p>
    <w:p w:rsidR="0024454A" w:rsidRPr="0024454A" w:rsidRDefault="0024454A" w:rsidP="0024454A">
      <w:pPr>
        <w:suppressAutoHyphens w:val="0"/>
        <w:ind w:firstLine="284"/>
        <w:jc w:val="center"/>
        <w:rPr>
          <w:b/>
          <w:lang w:eastAsia="ru-RU"/>
        </w:rPr>
      </w:pPr>
      <w:r w:rsidRPr="0024454A">
        <w:rPr>
          <w:b/>
          <w:bCs/>
          <w:lang w:eastAsia="ru-RU"/>
        </w:rPr>
        <w:t>С</w:t>
      </w:r>
      <w:r w:rsidRPr="0024454A">
        <w:rPr>
          <w:b/>
          <w:lang w:eastAsia="ru-RU"/>
        </w:rPr>
        <w:t>остав судейских бригад по видам спорта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068"/>
        <w:gridCol w:w="3167"/>
        <w:gridCol w:w="3969"/>
      </w:tblGrid>
      <w:tr w:rsidR="0024454A" w:rsidRPr="0024454A" w:rsidTr="000538D6">
        <w:trPr>
          <w:trHeight w:val="405"/>
          <w:jc w:val="center"/>
        </w:trPr>
        <w:tc>
          <w:tcPr>
            <w:tcW w:w="719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r w:rsidRPr="0024454A">
              <w:rPr>
                <w:lang w:eastAsia="ru-RU"/>
              </w:rPr>
              <w:t xml:space="preserve">№ </w:t>
            </w:r>
            <w:proofErr w:type="gramStart"/>
            <w:r w:rsidRPr="0024454A">
              <w:rPr>
                <w:lang w:eastAsia="ru-RU"/>
              </w:rPr>
              <w:t>п</w:t>
            </w:r>
            <w:proofErr w:type="gramEnd"/>
            <w:r w:rsidRPr="0024454A">
              <w:rPr>
                <w:lang w:eastAsia="ru-RU"/>
              </w:rPr>
              <w:t>/п</w:t>
            </w:r>
          </w:p>
        </w:tc>
        <w:tc>
          <w:tcPr>
            <w:tcW w:w="2068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r w:rsidRPr="0024454A">
              <w:rPr>
                <w:lang w:eastAsia="ru-RU"/>
              </w:rPr>
              <w:t>Вид программы</w:t>
            </w:r>
          </w:p>
        </w:tc>
        <w:tc>
          <w:tcPr>
            <w:tcW w:w="3167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r w:rsidRPr="0024454A">
              <w:rPr>
                <w:lang w:eastAsia="ru-RU"/>
              </w:rPr>
              <w:t>ФИО судьи</w:t>
            </w:r>
          </w:p>
        </w:tc>
        <w:tc>
          <w:tcPr>
            <w:tcW w:w="3969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r w:rsidRPr="0024454A">
              <w:rPr>
                <w:lang w:eastAsia="ru-RU"/>
              </w:rPr>
              <w:t>Образовательное учреждение</w:t>
            </w:r>
          </w:p>
        </w:tc>
      </w:tr>
      <w:tr w:rsidR="0024454A" w:rsidRPr="0024454A" w:rsidTr="000538D6">
        <w:trPr>
          <w:trHeight w:val="272"/>
          <w:jc w:val="center"/>
        </w:trPr>
        <w:tc>
          <w:tcPr>
            <w:tcW w:w="719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r w:rsidRPr="0024454A">
              <w:rPr>
                <w:lang w:eastAsia="ru-RU"/>
              </w:rPr>
              <w:t>1</w:t>
            </w:r>
          </w:p>
        </w:tc>
        <w:tc>
          <w:tcPr>
            <w:tcW w:w="2068" w:type="dxa"/>
          </w:tcPr>
          <w:p w:rsidR="0024454A" w:rsidRPr="0024454A" w:rsidRDefault="0024454A" w:rsidP="0024454A">
            <w:pPr>
              <w:suppressAutoHyphens w:val="0"/>
              <w:rPr>
                <w:lang w:eastAsia="ru-RU"/>
              </w:rPr>
            </w:pPr>
            <w:r w:rsidRPr="0024454A">
              <w:rPr>
                <w:lang w:eastAsia="ru-RU"/>
              </w:rPr>
              <w:t>Волейбол (Д)</w:t>
            </w:r>
          </w:p>
        </w:tc>
        <w:tc>
          <w:tcPr>
            <w:tcW w:w="3167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color w:val="000000"/>
                <w:lang w:eastAsia="ru-RU"/>
              </w:rPr>
            </w:pPr>
            <w:proofErr w:type="spellStart"/>
            <w:r w:rsidRPr="0024454A">
              <w:rPr>
                <w:color w:val="000000"/>
                <w:lang w:eastAsia="ru-RU"/>
              </w:rPr>
              <w:t>Тадынкин</w:t>
            </w:r>
            <w:proofErr w:type="spellEnd"/>
            <w:r w:rsidRPr="0024454A">
              <w:rPr>
                <w:color w:val="000000"/>
                <w:lang w:eastAsia="ru-RU"/>
              </w:rPr>
              <w:t xml:space="preserve"> А.Н.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color w:val="000000"/>
                <w:lang w:eastAsia="ru-RU"/>
              </w:rPr>
            </w:pPr>
            <w:proofErr w:type="gramStart"/>
            <w:r w:rsidRPr="0024454A">
              <w:rPr>
                <w:color w:val="000000"/>
                <w:lang w:eastAsia="ru-RU"/>
              </w:rPr>
              <w:t>Брюханов</w:t>
            </w:r>
            <w:proofErr w:type="gramEnd"/>
            <w:r w:rsidRPr="0024454A">
              <w:rPr>
                <w:color w:val="000000"/>
                <w:lang w:eastAsia="ru-RU"/>
              </w:rPr>
              <w:t xml:space="preserve"> С.Ю.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color w:val="000000"/>
                <w:lang w:eastAsia="ru-RU"/>
              </w:rPr>
            </w:pPr>
            <w:r w:rsidRPr="0024454A">
              <w:rPr>
                <w:color w:val="000000"/>
                <w:lang w:eastAsia="ru-RU"/>
              </w:rPr>
              <w:t>Зайцев О.В.</w:t>
            </w:r>
          </w:p>
        </w:tc>
        <w:tc>
          <w:tcPr>
            <w:tcW w:w="3969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color w:val="000000"/>
                <w:lang w:eastAsia="ru-RU"/>
              </w:rPr>
            </w:pPr>
            <w:proofErr w:type="spellStart"/>
            <w:r w:rsidRPr="0024454A">
              <w:rPr>
                <w:color w:val="000000"/>
                <w:lang w:eastAsia="ru-RU"/>
              </w:rPr>
              <w:t>Абанская</w:t>
            </w:r>
            <w:proofErr w:type="spellEnd"/>
            <w:r w:rsidRPr="0024454A">
              <w:rPr>
                <w:color w:val="000000"/>
                <w:lang w:eastAsia="ru-RU"/>
              </w:rPr>
              <w:t xml:space="preserve"> СОШ №4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color w:val="000000"/>
                <w:lang w:eastAsia="ru-RU"/>
              </w:rPr>
            </w:pPr>
            <w:proofErr w:type="spellStart"/>
            <w:r w:rsidRPr="0024454A">
              <w:rPr>
                <w:color w:val="000000"/>
                <w:lang w:eastAsia="ru-RU"/>
              </w:rPr>
              <w:t>Абанская</w:t>
            </w:r>
            <w:proofErr w:type="spellEnd"/>
            <w:r w:rsidRPr="0024454A">
              <w:rPr>
                <w:color w:val="000000"/>
                <w:lang w:eastAsia="ru-RU"/>
              </w:rPr>
              <w:t xml:space="preserve"> СОШ №3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color w:val="000000"/>
                <w:lang w:eastAsia="ru-RU"/>
              </w:rPr>
            </w:pPr>
            <w:proofErr w:type="spellStart"/>
            <w:r w:rsidRPr="0024454A">
              <w:rPr>
                <w:color w:val="000000"/>
                <w:lang w:eastAsia="ru-RU"/>
              </w:rPr>
              <w:t>Почетская</w:t>
            </w:r>
            <w:proofErr w:type="spellEnd"/>
            <w:r w:rsidRPr="0024454A">
              <w:rPr>
                <w:color w:val="000000"/>
                <w:lang w:eastAsia="ru-RU"/>
              </w:rPr>
              <w:t xml:space="preserve"> СОШ</w:t>
            </w:r>
          </w:p>
        </w:tc>
      </w:tr>
      <w:tr w:rsidR="0024454A" w:rsidRPr="0024454A" w:rsidTr="000538D6">
        <w:trPr>
          <w:trHeight w:val="282"/>
          <w:jc w:val="center"/>
        </w:trPr>
        <w:tc>
          <w:tcPr>
            <w:tcW w:w="719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r w:rsidRPr="0024454A">
              <w:rPr>
                <w:lang w:eastAsia="ru-RU"/>
              </w:rPr>
              <w:t>2</w:t>
            </w:r>
          </w:p>
        </w:tc>
        <w:tc>
          <w:tcPr>
            <w:tcW w:w="2068" w:type="dxa"/>
          </w:tcPr>
          <w:p w:rsidR="0024454A" w:rsidRPr="0024454A" w:rsidRDefault="0024454A" w:rsidP="0024454A">
            <w:pPr>
              <w:suppressAutoHyphens w:val="0"/>
              <w:rPr>
                <w:lang w:eastAsia="ru-RU"/>
              </w:rPr>
            </w:pPr>
            <w:r w:rsidRPr="0024454A">
              <w:rPr>
                <w:lang w:eastAsia="ru-RU"/>
              </w:rPr>
              <w:t>Волейбол (Ю)</w:t>
            </w:r>
          </w:p>
        </w:tc>
        <w:tc>
          <w:tcPr>
            <w:tcW w:w="3167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color w:val="000000"/>
                <w:lang w:eastAsia="ru-RU"/>
              </w:rPr>
            </w:pPr>
            <w:proofErr w:type="spellStart"/>
            <w:r w:rsidRPr="0024454A">
              <w:rPr>
                <w:color w:val="000000"/>
                <w:lang w:eastAsia="ru-RU"/>
              </w:rPr>
              <w:t>Тадынкин</w:t>
            </w:r>
            <w:proofErr w:type="spellEnd"/>
            <w:r w:rsidRPr="0024454A">
              <w:rPr>
                <w:color w:val="000000"/>
                <w:lang w:eastAsia="ru-RU"/>
              </w:rPr>
              <w:t xml:space="preserve"> А.Н.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color w:val="000000"/>
                <w:lang w:eastAsia="ru-RU"/>
              </w:rPr>
            </w:pPr>
            <w:proofErr w:type="gramStart"/>
            <w:r w:rsidRPr="0024454A">
              <w:rPr>
                <w:color w:val="000000"/>
                <w:lang w:eastAsia="ru-RU"/>
              </w:rPr>
              <w:t>Брюханов</w:t>
            </w:r>
            <w:proofErr w:type="gramEnd"/>
            <w:r w:rsidRPr="0024454A">
              <w:rPr>
                <w:color w:val="000000"/>
                <w:lang w:eastAsia="ru-RU"/>
              </w:rPr>
              <w:t xml:space="preserve"> С.Ю.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color w:val="000000"/>
                <w:lang w:eastAsia="ru-RU"/>
              </w:rPr>
            </w:pPr>
            <w:r w:rsidRPr="0024454A">
              <w:rPr>
                <w:color w:val="000000"/>
                <w:lang w:eastAsia="ru-RU"/>
              </w:rPr>
              <w:t>Зайцев О.В.</w:t>
            </w:r>
          </w:p>
        </w:tc>
        <w:tc>
          <w:tcPr>
            <w:tcW w:w="3969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color w:val="000000"/>
                <w:lang w:eastAsia="ru-RU"/>
              </w:rPr>
            </w:pPr>
            <w:proofErr w:type="spellStart"/>
            <w:r w:rsidRPr="0024454A">
              <w:rPr>
                <w:color w:val="000000"/>
                <w:lang w:eastAsia="ru-RU"/>
              </w:rPr>
              <w:t>Абанская</w:t>
            </w:r>
            <w:proofErr w:type="spellEnd"/>
            <w:r w:rsidRPr="0024454A">
              <w:rPr>
                <w:color w:val="000000"/>
                <w:lang w:eastAsia="ru-RU"/>
              </w:rPr>
              <w:t xml:space="preserve"> СОШ №4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color w:val="000000"/>
                <w:lang w:eastAsia="ru-RU"/>
              </w:rPr>
            </w:pPr>
            <w:proofErr w:type="spellStart"/>
            <w:r w:rsidRPr="0024454A">
              <w:rPr>
                <w:color w:val="000000"/>
                <w:lang w:eastAsia="ru-RU"/>
              </w:rPr>
              <w:t>Абанская</w:t>
            </w:r>
            <w:proofErr w:type="spellEnd"/>
            <w:r w:rsidRPr="0024454A">
              <w:rPr>
                <w:color w:val="000000"/>
                <w:lang w:eastAsia="ru-RU"/>
              </w:rPr>
              <w:t xml:space="preserve"> СОШ №3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color w:val="000000"/>
                <w:lang w:eastAsia="ru-RU"/>
              </w:rPr>
            </w:pPr>
            <w:proofErr w:type="spellStart"/>
            <w:r w:rsidRPr="0024454A">
              <w:rPr>
                <w:color w:val="000000"/>
                <w:lang w:eastAsia="ru-RU"/>
              </w:rPr>
              <w:t>Почетская</w:t>
            </w:r>
            <w:proofErr w:type="spellEnd"/>
            <w:r w:rsidRPr="0024454A">
              <w:rPr>
                <w:color w:val="000000"/>
                <w:lang w:eastAsia="ru-RU"/>
              </w:rPr>
              <w:t xml:space="preserve"> СОШ</w:t>
            </w:r>
          </w:p>
        </w:tc>
      </w:tr>
      <w:tr w:rsidR="0024454A" w:rsidRPr="0024454A" w:rsidTr="000538D6">
        <w:trPr>
          <w:trHeight w:val="282"/>
          <w:jc w:val="center"/>
        </w:trPr>
        <w:tc>
          <w:tcPr>
            <w:tcW w:w="719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r w:rsidRPr="0024454A">
              <w:rPr>
                <w:lang w:eastAsia="ru-RU"/>
              </w:rPr>
              <w:t>3</w:t>
            </w:r>
          </w:p>
        </w:tc>
        <w:tc>
          <w:tcPr>
            <w:tcW w:w="2068" w:type="dxa"/>
          </w:tcPr>
          <w:p w:rsidR="0024454A" w:rsidRPr="0024454A" w:rsidRDefault="0024454A" w:rsidP="0024454A">
            <w:pPr>
              <w:suppressAutoHyphens w:val="0"/>
              <w:rPr>
                <w:lang w:eastAsia="ru-RU"/>
              </w:rPr>
            </w:pPr>
            <w:r w:rsidRPr="0024454A">
              <w:rPr>
                <w:lang w:eastAsia="ru-RU"/>
              </w:rPr>
              <w:t>Баскетбол (Ю)</w:t>
            </w:r>
          </w:p>
        </w:tc>
        <w:tc>
          <w:tcPr>
            <w:tcW w:w="3167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proofErr w:type="spellStart"/>
            <w:r w:rsidRPr="0024454A">
              <w:rPr>
                <w:lang w:eastAsia="ru-RU"/>
              </w:rPr>
              <w:t>Шукайло</w:t>
            </w:r>
            <w:proofErr w:type="spellEnd"/>
            <w:r w:rsidRPr="0024454A">
              <w:rPr>
                <w:lang w:eastAsia="ru-RU"/>
              </w:rPr>
              <w:t xml:space="preserve"> В.Н.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r w:rsidRPr="0024454A">
              <w:rPr>
                <w:lang w:eastAsia="ru-RU"/>
              </w:rPr>
              <w:t>Харисов Р.Р.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color w:val="FF0000"/>
                <w:lang w:eastAsia="ru-RU"/>
              </w:rPr>
            </w:pPr>
            <w:proofErr w:type="spellStart"/>
            <w:r w:rsidRPr="0024454A">
              <w:rPr>
                <w:lang w:eastAsia="ru-RU"/>
              </w:rPr>
              <w:t>Чепелов</w:t>
            </w:r>
            <w:proofErr w:type="spellEnd"/>
            <w:r w:rsidRPr="0024454A">
              <w:rPr>
                <w:lang w:eastAsia="ru-RU"/>
              </w:rPr>
              <w:t xml:space="preserve"> А.А.</w:t>
            </w:r>
          </w:p>
        </w:tc>
        <w:tc>
          <w:tcPr>
            <w:tcW w:w="3969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proofErr w:type="spellStart"/>
            <w:r w:rsidRPr="0024454A">
              <w:rPr>
                <w:lang w:eastAsia="ru-RU"/>
              </w:rPr>
              <w:t>Абанская</w:t>
            </w:r>
            <w:proofErr w:type="spellEnd"/>
            <w:r w:rsidRPr="0024454A">
              <w:rPr>
                <w:lang w:eastAsia="ru-RU"/>
              </w:rPr>
              <w:t xml:space="preserve"> СОШ №4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proofErr w:type="spellStart"/>
            <w:r w:rsidRPr="0024454A">
              <w:rPr>
                <w:lang w:eastAsia="ru-RU"/>
              </w:rPr>
              <w:t>Абанская</w:t>
            </w:r>
            <w:proofErr w:type="spellEnd"/>
            <w:r w:rsidRPr="0024454A">
              <w:rPr>
                <w:lang w:eastAsia="ru-RU"/>
              </w:rPr>
              <w:t xml:space="preserve"> СОШ № 4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color w:val="FF0000"/>
                <w:lang w:eastAsia="ru-RU"/>
              </w:rPr>
            </w:pPr>
            <w:r w:rsidRPr="0024454A">
              <w:rPr>
                <w:lang w:eastAsia="ru-RU"/>
              </w:rPr>
              <w:t>Никольская СОШ</w:t>
            </w:r>
          </w:p>
        </w:tc>
      </w:tr>
      <w:tr w:rsidR="0024454A" w:rsidRPr="0024454A" w:rsidTr="000538D6">
        <w:trPr>
          <w:trHeight w:val="282"/>
          <w:jc w:val="center"/>
        </w:trPr>
        <w:tc>
          <w:tcPr>
            <w:tcW w:w="719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r w:rsidRPr="0024454A">
              <w:rPr>
                <w:lang w:eastAsia="ru-RU"/>
              </w:rPr>
              <w:t>4</w:t>
            </w:r>
          </w:p>
        </w:tc>
        <w:tc>
          <w:tcPr>
            <w:tcW w:w="2068" w:type="dxa"/>
          </w:tcPr>
          <w:p w:rsidR="0024454A" w:rsidRPr="0024454A" w:rsidRDefault="0024454A" w:rsidP="0024454A">
            <w:pPr>
              <w:suppressAutoHyphens w:val="0"/>
              <w:rPr>
                <w:lang w:eastAsia="ru-RU"/>
              </w:rPr>
            </w:pPr>
            <w:r w:rsidRPr="0024454A">
              <w:rPr>
                <w:lang w:eastAsia="ru-RU"/>
              </w:rPr>
              <w:t>Баскетбол (Д)</w:t>
            </w:r>
          </w:p>
        </w:tc>
        <w:tc>
          <w:tcPr>
            <w:tcW w:w="3167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proofErr w:type="spellStart"/>
            <w:r w:rsidRPr="0024454A">
              <w:rPr>
                <w:lang w:eastAsia="ru-RU"/>
              </w:rPr>
              <w:t>Шукайло</w:t>
            </w:r>
            <w:proofErr w:type="spellEnd"/>
            <w:r w:rsidRPr="0024454A">
              <w:rPr>
                <w:lang w:eastAsia="ru-RU"/>
              </w:rPr>
              <w:t xml:space="preserve"> В.Н.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r w:rsidRPr="0024454A">
              <w:rPr>
                <w:lang w:eastAsia="ru-RU"/>
              </w:rPr>
              <w:t>Харисов Р.Р.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color w:val="FF0000"/>
                <w:lang w:eastAsia="ru-RU"/>
              </w:rPr>
            </w:pPr>
            <w:proofErr w:type="spellStart"/>
            <w:r w:rsidRPr="0024454A">
              <w:rPr>
                <w:lang w:eastAsia="ru-RU"/>
              </w:rPr>
              <w:t>Чепелов</w:t>
            </w:r>
            <w:proofErr w:type="spellEnd"/>
            <w:r w:rsidRPr="0024454A">
              <w:rPr>
                <w:lang w:eastAsia="ru-RU"/>
              </w:rPr>
              <w:t xml:space="preserve"> А.А.</w:t>
            </w:r>
          </w:p>
        </w:tc>
        <w:tc>
          <w:tcPr>
            <w:tcW w:w="3969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proofErr w:type="spellStart"/>
            <w:r w:rsidRPr="0024454A">
              <w:rPr>
                <w:lang w:eastAsia="ru-RU"/>
              </w:rPr>
              <w:t>Абанская</w:t>
            </w:r>
            <w:proofErr w:type="spellEnd"/>
            <w:r w:rsidRPr="0024454A">
              <w:rPr>
                <w:lang w:eastAsia="ru-RU"/>
              </w:rPr>
              <w:t xml:space="preserve"> СОШ №4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proofErr w:type="spellStart"/>
            <w:r w:rsidRPr="0024454A">
              <w:rPr>
                <w:lang w:eastAsia="ru-RU"/>
              </w:rPr>
              <w:t>Абанская</w:t>
            </w:r>
            <w:proofErr w:type="spellEnd"/>
            <w:r w:rsidRPr="0024454A">
              <w:rPr>
                <w:lang w:eastAsia="ru-RU"/>
              </w:rPr>
              <w:t xml:space="preserve"> СОШ № 4</w:t>
            </w:r>
          </w:p>
          <w:p w:rsidR="0024454A" w:rsidRPr="0024454A" w:rsidRDefault="0024454A" w:rsidP="0024454A">
            <w:pPr>
              <w:suppressAutoHyphens w:val="0"/>
              <w:ind w:firstLine="284"/>
              <w:rPr>
                <w:color w:val="FF0000"/>
                <w:lang w:eastAsia="ru-RU"/>
              </w:rPr>
            </w:pPr>
            <w:r w:rsidRPr="0024454A">
              <w:rPr>
                <w:lang w:eastAsia="ru-RU"/>
              </w:rPr>
              <w:t>Никольская СОШ</w:t>
            </w:r>
          </w:p>
        </w:tc>
      </w:tr>
      <w:tr w:rsidR="0024454A" w:rsidRPr="0024454A" w:rsidTr="000538D6">
        <w:trPr>
          <w:trHeight w:val="282"/>
          <w:jc w:val="center"/>
        </w:trPr>
        <w:tc>
          <w:tcPr>
            <w:tcW w:w="719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lang w:eastAsia="ru-RU"/>
              </w:rPr>
            </w:pPr>
            <w:r w:rsidRPr="0024454A">
              <w:rPr>
                <w:lang w:eastAsia="ru-RU"/>
              </w:rPr>
              <w:t>5</w:t>
            </w:r>
          </w:p>
        </w:tc>
        <w:tc>
          <w:tcPr>
            <w:tcW w:w="2068" w:type="dxa"/>
          </w:tcPr>
          <w:p w:rsidR="0024454A" w:rsidRPr="0024454A" w:rsidRDefault="0024454A" w:rsidP="0024454A">
            <w:pPr>
              <w:suppressAutoHyphens w:val="0"/>
              <w:rPr>
                <w:lang w:eastAsia="ru-RU"/>
              </w:rPr>
            </w:pPr>
            <w:r w:rsidRPr="0024454A">
              <w:rPr>
                <w:lang w:eastAsia="ru-RU"/>
              </w:rPr>
              <w:t>Настольный теннис</w:t>
            </w:r>
          </w:p>
        </w:tc>
        <w:tc>
          <w:tcPr>
            <w:tcW w:w="3167" w:type="dxa"/>
          </w:tcPr>
          <w:p w:rsidR="0024454A" w:rsidRPr="0024454A" w:rsidRDefault="0024454A" w:rsidP="0024454A">
            <w:pPr>
              <w:suppressAutoHyphens w:val="0"/>
              <w:ind w:firstLine="284"/>
              <w:rPr>
                <w:color w:val="000000"/>
                <w:lang w:eastAsia="ru-RU"/>
              </w:rPr>
            </w:pPr>
            <w:r w:rsidRPr="0024454A">
              <w:rPr>
                <w:color w:val="000000"/>
                <w:lang w:eastAsia="ru-RU"/>
              </w:rPr>
              <w:t>Курочкин В.В.</w:t>
            </w:r>
          </w:p>
        </w:tc>
        <w:tc>
          <w:tcPr>
            <w:tcW w:w="3969" w:type="dxa"/>
          </w:tcPr>
          <w:p w:rsidR="0024454A" w:rsidRPr="0024454A" w:rsidRDefault="0024454A" w:rsidP="0024454A">
            <w:pPr>
              <w:suppressAutoHyphens w:val="0"/>
              <w:rPr>
                <w:color w:val="000000"/>
                <w:lang w:eastAsia="ru-RU"/>
              </w:rPr>
            </w:pPr>
            <w:r w:rsidRPr="0024454A">
              <w:rPr>
                <w:color w:val="000000"/>
                <w:lang w:eastAsia="ru-RU"/>
              </w:rPr>
              <w:t xml:space="preserve">     </w:t>
            </w:r>
            <w:proofErr w:type="spellStart"/>
            <w:r w:rsidRPr="0024454A">
              <w:rPr>
                <w:color w:val="000000"/>
                <w:lang w:eastAsia="ru-RU"/>
              </w:rPr>
              <w:t>Новоуспенская</w:t>
            </w:r>
            <w:proofErr w:type="spellEnd"/>
            <w:r w:rsidRPr="0024454A">
              <w:rPr>
                <w:color w:val="000000"/>
                <w:lang w:eastAsia="ru-RU"/>
              </w:rPr>
              <w:t xml:space="preserve"> СОШ</w:t>
            </w:r>
          </w:p>
          <w:p w:rsidR="0024454A" w:rsidRPr="0024454A" w:rsidRDefault="0024454A" w:rsidP="0024454A">
            <w:pPr>
              <w:tabs>
                <w:tab w:val="left" w:pos="1190"/>
              </w:tabs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24454A" w:rsidRPr="0024454A" w:rsidRDefault="0024454A" w:rsidP="0024454A">
      <w:pPr>
        <w:ind w:left="5103" w:firstLine="567"/>
        <w:jc w:val="both"/>
        <w:rPr>
          <w:color w:val="000000"/>
        </w:rPr>
      </w:pPr>
    </w:p>
    <w:p w:rsidR="00184119" w:rsidRDefault="00184119">
      <w:pPr>
        <w:suppressAutoHyphens w:val="0"/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24454A" w:rsidRPr="0024454A" w:rsidRDefault="0024454A" w:rsidP="00B52447">
      <w:pPr>
        <w:ind w:left="5670"/>
        <w:rPr>
          <w:color w:val="000000"/>
        </w:rPr>
      </w:pPr>
      <w:r w:rsidRPr="0024454A">
        <w:rPr>
          <w:color w:val="000000"/>
        </w:rPr>
        <w:lastRenderedPageBreak/>
        <w:t>Приложение № 1</w:t>
      </w:r>
    </w:p>
    <w:p w:rsidR="0024454A" w:rsidRPr="0024454A" w:rsidRDefault="0024454A" w:rsidP="0024454A">
      <w:pPr>
        <w:ind w:left="5670"/>
        <w:rPr>
          <w:color w:val="000000"/>
        </w:rPr>
      </w:pPr>
      <w:r w:rsidRPr="0024454A">
        <w:rPr>
          <w:color w:val="000000"/>
        </w:rPr>
        <w:t>к Положению о проведении спортивных соревнований среди команд школьных спортивных клубов</w:t>
      </w:r>
    </w:p>
    <w:p w:rsidR="0024454A" w:rsidRPr="0024454A" w:rsidRDefault="0024454A" w:rsidP="0024454A">
      <w:pPr>
        <w:tabs>
          <w:tab w:val="left" w:pos="0"/>
          <w:tab w:val="left" w:pos="284"/>
        </w:tabs>
        <w:ind w:firstLine="708"/>
        <w:jc w:val="both"/>
      </w:pPr>
    </w:p>
    <w:p w:rsidR="0024454A" w:rsidRPr="0024454A" w:rsidRDefault="0024454A" w:rsidP="0024454A">
      <w:pPr>
        <w:tabs>
          <w:tab w:val="left" w:pos="0"/>
          <w:tab w:val="left" w:pos="284"/>
        </w:tabs>
        <w:ind w:firstLine="708"/>
        <w:jc w:val="both"/>
      </w:pPr>
    </w:p>
    <w:p w:rsidR="0024454A" w:rsidRPr="0024454A" w:rsidRDefault="0024454A" w:rsidP="0024454A">
      <w:pPr>
        <w:keepNext/>
        <w:tabs>
          <w:tab w:val="left" w:pos="0"/>
        </w:tabs>
        <w:jc w:val="center"/>
        <w:outlineLvl w:val="0"/>
        <w:rPr>
          <w:b/>
        </w:rPr>
      </w:pPr>
      <w:r w:rsidRPr="0024454A">
        <w:rPr>
          <w:b/>
        </w:rPr>
        <w:t>Форма заявки</w:t>
      </w:r>
    </w:p>
    <w:p w:rsidR="0024454A" w:rsidRPr="0024454A" w:rsidRDefault="0024454A" w:rsidP="0024454A">
      <w:pPr>
        <w:suppressAutoHyphens w:val="0"/>
        <w:rPr>
          <w:rFonts w:ascii="Calibri" w:eastAsia="Calibri" w:hAnsi="Calibri" w:cs="Arial"/>
        </w:rPr>
      </w:pPr>
    </w:p>
    <w:p w:rsidR="0024454A" w:rsidRPr="0024454A" w:rsidRDefault="0024454A" w:rsidP="0024454A">
      <w:pPr>
        <w:keepNext/>
        <w:tabs>
          <w:tab w:val="left" w:pos="0"/>
        </w:tabs>
        <w:jc w:val="center"/>
        <w:outlineLvl w:val="0"/>
        <w:rPr>
          <w:color w:val="000000"/>
        </w:rPr>
      </w:pPr>
      <w:r w:rsidRPr="0024454A">
        <w:rPr>
          <w:color w:val="000000"/>
        </w:rPr>
        <w:t>Заявка</w:t>
      </w:r>
    </w:p>
    <w:p w:rsidR="0024454A" w:rsidRPr="0024454A" w:rsidRDefault="0024454A" w:rsidP="0024454A">
      <w:pPr>
        <w:tabs>
          <w:tab w:val="left" w:pos="0"/>
        </w:tabs>
        <w:ind w:left="284"/>
        <w:jc w:val="center"/>
      </w:pPr>
      <w:r w:rsidRPr="0024454A">
        <w:rPr>
          <w:color w:val="000000"/>
        </w:rPr>
        <w:t xml:space="preserve">на участие в соревнованиях среди команд </w:t>
      </w:r>
      <w:r w:rsidRPr="0024454A">
        <w:t xml:space="preserve"> школьных спортивных клубов</w:t>
      </w:r>
    </w:p>
    <w:p w:rsidR="0024454A" w:rsidRPr="0024454A" w:rsidRDefault="0024454A" w:rsidP="0024454A">
      <w:pPr>
        <w:tabs>
          <w:tab w:val="left" w:pos="0"/>
        </w:tabs>
        <w:ind w:left="284"/>
        <w:jc w:val="center"/>
      </w:pPr>
    </w:p>
    <w:p w:rsidR="0024454A" w:rsidRPr="0024454A" w:rsidRDefault="0024454A" w:rsidP="0024454A">
      <w:pPr>
        <w:tabs>
          <w:tab w:val="left" w:pos="284"/>
        </w:tabs>
        <w:suppressAutoHyphens w:val="0"/>
        <w:ind w:left="284"/>
        <w:rPr>
          <w:rFonts w:eastAsia="Calibri"/>
          <w:color w:val="000000"/>
          <w:lang w:eastAsia="ru-RU"/>
        </w:rPr>
      </w:pPr>
      <w:r w:rsidRPr="0024454A">
        <w:rPr>
          <w:rFonts w:eastAsia="Calibri"/>
          <w:color w:val="000000"/>
          <w:lang w:eastAsia="ru-RU"/>
        </w:rPr>
        <w:t xml:space="preserve">от команды </w:t>
      </w:r>
    </w:p>
    <w:p w:rsidR="0024454A" w:rsidRPr="0024454A" w:rsidRDefault="0024454A" w:rsidP="0024454A">
      <w:pPr>
        <w:tabs>
          <w:tab w:val="left" w:pos="0"/>
        </w:tabs>
        <w:suppressAutoHyphens w:val="0"/>
        <w:ind w:left="284"/>
        <w:rPr>
          <w:rFonts w:eastAsia="Calibri"/>
          <w:color w:val="FF0000"/>
          <w:lang w:eastAsia="ru-RU"/>
        </w:rPr>
      </w:pPr>
      <w:r w:rsidRPr="0024454A">
        <w:rPr>
          <w:rFonts w:eastAsia="Calibri"/>
          <w:color w:val="000000"/>
          <w:lang w:eastAsia="ru-RU"/>
        </w:rPr>
        <w:t>________________________________________________________________</w:t>
      </w:r>
    </w:p>
    <w:p w:rsidR="0024454A" w:rsidRPr="0024454A" w:rsidRDefault="0024454A" w:rsidP="0024454A">
      <w:pPr>
        <w:tabs>
          <w:tab w:val="left" w:pos="0"/>
        </w:tabs>
        <w:suppressAutoHyphens w:val="0"/>
        <w:ind w:left="284"/>
        <w:jc w:val="center"/>
        <w:rPr>
          <w:rFonts w:eastAsia="Calibri"/>
          <w:color w:val="000000"/>
          <w:sz w:val="20"/>
          <w:szCs w:val="20"/>
          <w:lang w:eastAsia="ru-RU"/>
        </w:rPr>
      </w:pPr>
      <w:r w:rsidRPr="0024454A">
        <w:rPr>
          <w:rFonts w:eastAsia="Calibri"/>
          <w:color w:val="000000"/>
          <w:sz w:val="20"/>
          <w:szCs w:val="20"/>
          <w:lang w:eastAsia="ru-RU"/>
        </w:rPr>
        <w:t>(полное наименование школы)</w:t>
      </w:r>
    </w:p>
    <w:p w:rsidR="0024454A" w:rsidRPr="0024454A" w:rsidRDefault="0024454A" w:rsidP="00B52447">
      <w:pPr>
        <w:tabs>
          <w:tab w:val="left" w:pos="0"/>
        </w:tabs>
        <w:suppressAutoHyphens w:val="0"/>
        <w:ind w:left="284"/>
        <w:jc w:val="center"/>
        <w:rPr>
          <w:rFonts w:eastAsia="Calibri"/>
          <w:color w:val="000000"/>
          <w:sz w:val="20"/>
          <w:szCs w:val="20"/>
          <w:lang w:eastAsia="ru-RU"/>
        </w:rPr>
      </w:pPr>
      <w:r w:rsidRPr="0024454A">
        <w:rPr>
          <w:rFonts w:eastAsia="Calibri"/>
          <w:color w:val="000000"/>
          <w:lang w:eastAsia="ru-RU"/>
        </w:rPr>
        <w:t>_____________________________________________________________________________</w:t>
      </w:r>
      <w:r w:rsidR="00B52447">
        <w:rPr>
          <w:rFonts w:eastAsia="Calibri"/>
          <w:color w:val="000000"/>
          <w:lang w:eastAsia="ru-RU"/>
        </w:rPr>
        <w:t xml:space="preserve"> </w:t>
      </w:r>
      <w:r w:rsidRPr="0024454A">
        <w:rPr>
          <w:rFonts w:eastAsia="Calibri"/>
          <w:color w:val="000000"/>
          <w:sz w:val="20"/>
          <w:szCs w:val="20"/>
          <w:lang w:eastAsia="ru-RU"/>
        </w:rPr>
        <w:t>(полное наименование клуба)</w:t>
      </w:r>
    </w:p>
    <w:p w:rsidR="0024454A" w:rsidRPr="0024454A" w:rsidRDefault="0024454A" w:rsidP="0024454A">
      <w:pPr>
        <w:tabs>
          <w:tab w:val="left" w:pos="0"/>
        </w:tabs>
        <w:suppressAutoHyphens w:val="0"/>
        <w:ind w:left="284"/>
        <w:jc w:val="center"/>
        <w:rPr>
          <w:rFonts w:eastAsia="Calibri"/>
          <w:color w:val="000000"/>
          <w:lang w:eastAsia="ru-RU"/>
        </w:rPr>
      </w:pPr>
    </w:p>
    <w:tbl>
      <w:tblPr>
        <w:tblW w:w="10027" w:type="dxa"/>
        <w:jc w:val="center"/>
        <w:tblLayout w:type="fixed"/>
        <w:tblLook w:val="0000" w:firstRow="0" w:lastRow="0" w:firstColumn="0" w:lastColumn="0" w:noHBand="0" w:noVBand="0"/>
      </w:tblPr>
      <w:tblGrid>
        <w:gridCol w:w="479"/>
        <w:gridCol w:w="1853"/>
        <w:gridCol w:w="1549"/>
        <w:gridCol w:w="3021"/>
        <w:gridCol w:w="664"/>
        <w:gridCol w:w="1276"/>
        <w:gridCol w:w="1185"/>
      </w:tblGrid>
      <w:tr w:rsidR="0024454A" w:rsidRPr="0024454A" w:rsidTr="00A96B2A">
        <w:trPr>
          <w:trHeight w:val="85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rPr>
                <w:rFonts w:eastAsia="Calibri"/>
                <w:bCs/>
                <w:color w:val="000000"/>
                <w:lang w:eastAsia="ru-RU"/>
              </w:rPr>
            </w:pPr>
            <w:r w:rsidRPr="0024454A">
              <w:rPr>
                <w:rFonts w:eastAsia="Calibri"/>
                <w:bCs/>
                <w:color w:val="000000"/>
                <w:lang w:eastAsia="ru-RU"/>
              </w:rPr>
              <w:t>№</w:t>
            </w:r>
            <w:proofErr w:type="gramStart"/>
            <w:r w:rsidRPr="0024454A">
              <w:rPr>
                <w:rFonts w:eastAsia="Calibri"/>
                <w:bCs/>
                <w:color w:val="000000"/>
                <w:lang w:eastAsia="ru-RU"/>
              </w:rPr>
              <w:t>п</w:t>
            </w:r>
            <w:proofErr w:type="gramEnd"/>
            <w:r w:rsidRPr="0024454A">
              <w:rPr>
                <w:rFonts w:eastAsia="Calibri"/>
                <w:bCs/>
                <w:color w:val="000000"/>
                <w:lang w:eastAsia="ru-RU"/>
              </w:rPr>
              <w:t>/п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11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4454A">
              <w:rPr>
                <w:rFonts w:eastAsia="Calibri"/>
                <w:bCs/>
                <w:color w:val="000000"/>
                <w:lang w:eastAsia="ru-RU"/>
              </w:rPr>
              <w:t>Ф.И.О. (полностью)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4454A">
              <w:rPr>
                <w:rFonts w:eastAsia="Calibri"/>
                <w:bCs/>
                <w:color w:val="000000"/>
                <w:lang w:eastAsia="ru-RU"/>
              </w:rPr>
              <w:t>Дата</w:t>
            </w:r>
          </w:p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4454A">
              <w:rPr>
                <w:rFonts w:eastAsia="Calibri"/>
                <w:bCs/>
                <w:color w:val="000000"/>
                <w:lang w:eastAsia="ru-RU"/>
              </w:rPr>
              <w:t>рождения (полностью)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4454A">
              <w:rPr>
                <w:rFonts w:eastAsia="Calibri"/>
                <w:bCs/>
                <w:color w:val="000000"/>
                <w:lang w:eastAsia="ru-RU"/>
              </w:rPr>
              <w:t>Паспорт</w:t>
            </w:r>
          </w:p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4454A">
              <w:rPr>
                <w:rFonts w:eastAsia="Calibri"/>
                <w:bCs/>
                <w:color w:val="000000"/>
                <w:lang w:eastAsia="ru-RU"/>
              </w:rPr>
              <w:t>(свидетельство о рождении), серия, номер, кем и когда выдан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-108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4454A">
              <w:rPr>
                <w:rFonts w:eastAsia="Calibri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4454A">
              <w:rPr>
                <w:rFonts w:eastAsia="Calibri"/>
                <w:bCs/>
                <w:color w:val="000000"/>
                <w:lang w:eastAsia="ru-RU"/>
              </w:rPr>
              <w:t>Домашний  адрес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4454A">
              <w:rPr>
                <w:rFonts w:eastAsia="Calibri"/>
                <w:bCs/>
                <w:color w:val="000000"/>
                <w:lang w:eastAsia="ru-RU"/>
              </w:rPr>
              <w:t>Виза врача</w:t>
            </w:r>
          </w:p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24454A">
              <w:rPr>
                <w:rFonts w:eastAsia="Calibri"/>
                <w:lang w:eastAsia="ru-RU"/>
              </w:rPr>
              <w:t>на каждого участника</w:t>
            </w:r>
          </w:p>
        </w:tc>
      </w:tr>
      <w:tr w:rsidR="0024454A" w:rsidRPr="0024454A" w:rsidTr="00A96B2A">
        <w:trPr>
          <w:trHeight w:val="415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284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rPr>
                <w:rFonts w:eastAsia="Calibri"/>
                <w:bCs/>
                <w:color w:val="000000"/>
                <w:lang w:eastAsia="ru-RU"/>
              </w:rPr>
            </w:pPr>
            <w:r w:rsidRPr="0024454A">
              <w:rPr>
                <w:rFonts w:eastAsia="Calibri"/>
                <w:bCs/>
                <w:color w:val="000000"/>
                <w:lang w:eastAsia="ru-RU"/>
              </w:rPr>
              <w:t>участник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284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284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284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284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284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24454A" w:rsidRPr="0024454A" w:rsidTr="00A96B2A">
        <w:trPr>
          <w:trHeight w:val="415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284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rPr>
                <w:rFonts w:eastAsia="Calibri"/>
                <w:bCs/>
                <w:color w:val="000000"/>
                <w:lang w:eastAsia="ru-RU"/>
              </w:rPr>
            </w:pPr>
            <w:r w:rsidRPr="0024454A">
              <w:rPr>
                <w:rFonts w:eastAsia="Calibri"/>
                <w:bCs/>
                <w:color w:val="000000"/>
                <w:lang w:eastAsia="ru-RU"/>
              </w:rPr>
              <w:t>представитель*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284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284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284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284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snapToGrid w:val="0"/>
              <w:ind w:left="284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</w:tbl>
    <w:p w:rsidR="0024454A" w:rsidRPr="0024454A" w:rsidRDefault="0024454A" w:rsidP="0024454A">
      <w:pPr>
        <w:tabs>
          <w:tab w:val="left" w:pos="0"/>
        </w:tabs>
        <w:suppressAutoHyphens w:val="0"/>
        <w:jc w:val="both"/>
        <w:rPr>
          <w:rFonts w:eastAsia="Calibri"/>
          <w:lang w:eastAsia="ru-RU"/>
        </w:rPr>
      </w:pPr>
      <w:r w:rsidRPr="0024454A">
        <w:rPr>
          <w:rFonts w:eastAsia="Calibri"/>
          <w:lang w:eastAsia="ru-RU"/>
        </w:rPr>
        <w:t>*полные данные на представителя команды в заявке, контактный телефон</w:t>
      </w:r>
    </w:p>
    <w:p w:rsidR="0024454A" w:rsidRPr="0024454A" w:rsidRDefault="0024454A" w:rsidP="0024454A">
      <w:pPr>
        <w:tabs>
          <w:tab w:val="left" w:pos="0"/>
        </w:tabs>
        <w:suppressAutoHyphens w:val="0"/>
        <w:jc w:val="both"/>
        <w:rPr>
          <w:rFonts w:eastAsia="Calibri"/>
          <w:color w:val="000000"/>
          <w:lang w:eastAsia="ru-RU"/>
        </w:rPr>
      </w:pPr>
    </w:p>
    <w:p w:rsidR="0024454A" w:rsidRPr="0024454A" w:rsidRDefault="0024454A" w:rsidP="0024454A">
      <w:pPr>
        <w:tabs>
          <w:tab w:val="left" w:pos="0"/>
        </w:tabs>
        <w:suppressAutoHyphens w:val="0"/>
        <w:jc w:val="both"/>
        <w:rPr>
          <w:rFonts w:eastAsia="Calibri"/>
          <w:color w:val="000000"/>
          <w:lang w:eastAsia="ru-RU"/>
        </w:rPr>
      </w:pPr>
      <w:r w:rsidRPr="0024454A">
        <w:rPr>
          <w:rFonts w:eastAsia="Calibri"/>
          <w:color w:val="000000"/>
          <w:lang w:eastAsia="ru-RU"/>
        </w:rPr>
        <w:t>К соревнованиям допущено</w:t>
      </w:r>
      <w:r w:rsidRPr="0024454A">
        <w:rPr>
          <w:rFonts w:eastAsia="Calibri"/>
          <w:color w:val="000000"/>
          <w:lang w:eastAsia="ru-RU"/>
        </w:rPr>
        <w:tab/>
      </w:r>
      <w:r w:rsidRPr="0024454A">
        <w:rPr>
          <w:rFonts w:eastAsia="Calibri"/>
          <w:color w:val="000000"/>
          <w:lang w:eastAsia="ru-RU"/>
        </w:rPr>
        <w:tab/>
        <w:t>____________________ человек</w:t>
      </w:r>
    </w:p>
    <w:p w:rsidR="0024454A" w:rsidRPr="0024454A" w:rsidRDefault="0024454A" w:rsidP="0024454A">
      <w:pPr>
        <w:tabs>
          <w:tab w:val="left" w:pos="0"/>
        </w:tabs>
        <w:suppressAutoHyphens w:val="0"/>
        <w:jc w:val="both"/>
        <w:rPr>
          <w:rFonts w:eastAsia="Calibri"/>
          <w:color w:val="000000"/>
          <w:lang w:eastAsia="ru-RU"/>
        </w:rPr>
      </w:pPr>
      <w:r w:rsidRPr="0024454A">
        <w:rPr>
          <w:rFonts w:eastAsia="Calibri"/>
          <w:color w:val="000000"/>
          <w:lang w:eastAsia="ru-RU"/>
        </w:rPr>
        <w:t>Врач</w:t>
      </w:r>
      <w:r w:rsidRPr="0024454A">
        <w:rPr>
          <w:rFonts w:eastAsia="Calibri"/>
          <w:color w:val="000000"/>
          <w:lang w:eastAsia="ru-RU"/>
        </w:rPr>
        <w:tab/>
      </w:r>
      <w:r w:rsidRPr="0024454A">
        <w:rPr>
          <w:rFonts w:eastAsia="Calibri"/>
          <w:color w:val="000000"/>
          <w:lang w:eastAsia="ru-RU"/>
        </w:rPr>
        <w:tab/>
      </w:r>
      <w:r w:rsidRPr="0024454A">
        <w:rPr>
          <w:rFonts w:eastAsia="Calibri"/>
          <w:color w:val="000000"/>
          <w:lang w:eastAsia="ru-RU"/>
        </w:rPr>
        <w:tab/>
      </w:r>
      <w:r w:rsidRPr="0024454A">
        <w:rPr>
          <w:rFonts w:eastAsia="Calibri"/>
          <w:color w:val="000000"/>
          <w:lang w:eastAsia="ru-RU"/>
        </w:rPr>
        <w:tab/>
      </w:r>
      <w:r w:rsidRPr="0024454A">
        <w:rPr>
          <w:rFonts w:eastAsia="Calibri"/>
          <w:color w:val="000000"/>
          <w:lang w:eastAsia="ru-RU"/>
        </w:rPr>
        <w:tab/>
      </w:r>
      <w:r w:rsidRPr="0024454A">
        <w:rPr>
          <w:rFonts w:eastAsia="Calibri"/>
          <w:color w:val="000000"/>
          <w:lang w:eastAsia="ru-RU"/>
        </w:rPr>
        <w:tab/>
        <w:t xml:space="preserve">_____________________ ФИО </w:t>
      </w:r>
      <w:r w:rsidRPr="0024454A">
        <w:rPr>
          <w:rFonts w:eastAsia="Calibri"/>
          <w:color w:val="000000"/>
          <w:lang w:eastAsia="ru-RU"/>
        </w:rPr>
        <w:tab/>
        <w:t>М.П.</w:t>
      </w:r>
    </w:p>
    <w:p w:rsidR="0024454A" w:rsidRPr="0024454A" w:rsidRDefault="0024454A" w:rsidP="0024454A">
      <w:pPr>
        <w:tabs>
          <w:tab w:val="left" w:pos="0"/>
        </w:tabs>
        <w:suppressAutoHyphens w:val="0"/>
        <w:jc w:val="both"/>
        <w:rPr>
          <w:rFonts w:eastAsia="Calibri"/>
          <w:color w:val="000000"/>
          <w:lang w:eastAsia="ru-RU"/>
        </w:rPr>
      </w:pPr>
      <w:r w:rsidRPr="0024454A">
        <w:rPr>
          <w:rFonts w:eastAsia="Calibri"/>
          <w:color w:val="000000"/>
          <w:lang w:eastAsia="ru-RU"/>
        </w:rPr>
        <w:t>Руководитель команды</w:t>
      </w:r>
      <w:r w:rsidRPr="0024454A">
        <w:rPr>
          <w:rFonts w:eastAsia="Calibri"/>
          <w:color w:val="000000"/>
          <w:lang w:eastAsia="ru-RU"/>
        </w:rPr>
        <w:tab/>
      </w:r>
      <w:r w:rsidRPr="0024454A">
        <w:rPr>
          <w:rFonts w:eastAsia="Calibri"/>
          <w:color w:val="000000"/>
          <w:lang w:eastAsia="ru-RU"/>
        </w:rPr>
        <w:tab/>
      </w:r>
      <w:r w:rsidRPr="0024454A">
        <w:rPr>
          <w:rFonts w:eastAsia="Calibri"/>
          <w:color w:val="000000"/>
          <w:lang w:eastAsia="ru-RU"/>
        </w:rPr>
        <w:tab/>
        <w:t>_____________________ ФИО</w:t>
      </w:r>
    </w:p>
    <w:p w:rsidR="0024454A" w:rsidRPr="0024454A" w:rsidRDefault="0024454A" w:rsidP="0024454A">
      <w:pPr>
        <w:tabs>
          <w:tab w:val="left" w:pos="0"/>
        </w:tabs>
        <w:suppressAutoHyphens w:val="0"/>
        <w:jc w:val="both"/>
        <w:rPr>
          <w:rFonts w:eastAsia="Calibri"/>
          <w:color w:val="000000"/>
          <w:lang w:eastAsia="ru-RU"/>
        </w:rPr>
      </w:pPr>
      <w:r w:rsidRPr="0024454A">
        <w:rPr>
          <w:rFonts w:eastAsia="Calibri"/>
          <w:color w:val="000000"/>
          <w:lang w:eastAsia="ru-RU"/>
        </w:rPr>
        <w:t>Руководитель ШСК                          _____________________  ФИО</w:t>
      </w:r>
    </w:p>
    <w:p w:rsidR="0024454A" w:rsidRPr="0024454A" w:rsidRDefault="0024454A" w:rsidP="0024454A">
      <w:pPr>
        <w:tabs>
          <w:tab w:val="left" w:pos="0"/>
        </w:tabs>
        <w:suppressAutoHyphens w:val="0"/>
        <w:jc w:val="both"/>
        <w:rPr>
          <w:rFonts w:eastAsia="Calibri"/>
          <w:color w:val="000000"/>
          <w:lang w:eastAsia="ru-RU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690"/>
        <w:gridCol w:w="4868"/>
      </w:tblGrid>
      <w:tr w:rsidR="0024454A" w:rsidRPr="0024454A" w:rsidTr="000538D6">
        <w:trPr>
          <w:trHeight w:val="407"/>
        </w:trPr>
        <w:tc>
          <w:tcPr>
            <w:tcW w:w="4690" w:type="dxa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24454A">
              <w:rPr>
                <w:rFonts w:eastAsia="Calibri"/>
                <w:lang w:eastAsia="ru-RU"/>
              </w:rPr>
              <w:t>Достоверность заявки подтверждаю:</w:t>
            </w:r>
          </w:p>
        </w:tc>
        <w:tc>
          <w:tcPr>
            <w:tcW w:w="4868" w:type="dxa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4454A" w:rsidRPr="0024454A" w:rsidTr="000538D6">
        <w:trPr>
          <w:trHeight w:val="298"/>
        </w:trPr>
        <w:tc>
          <w:tcPr>
            <w:tcW w:w="4690" w:type="dxa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24454A">
              <w:rPr>
                <w:rFonts w:eastAsia="Calibri"/>
                <w:lang w:eastAsia="ru-RU"/>
              </w:rPr>
              <w:t>Директор школы</w:t>
            </w:r>
          </w:p>
        </w:tc>
        <w:tc>
          <w:tcPr>
            <w:tcW w:w="4868" w:type="dxa"/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24454A" w:rsidRPr="0024454A" w:rsidTr="000538D6">
        <w:trPr>
          <w:trHeight w:val="427"/>
        </w:trPr>
        <w:tc>
          <w:tcPr>
            <w:tcW w:w="4690" w:type="dxa"/>
            <w:tcBorders>
              <w:bottom w:val="single" w:sz="4" w:space="0" w:color="auto"/>
            </w:tcBorders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24454A">
              <w:rPr>
                <w:rFonts w:eastAsia="Calibri"/>
                <w:lang w:eastAsia="ru-RU"/>
              </w:rPr>
              <w:t>«____»______________20__ г.</w:t>
            </w:r>
          </w:p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</w:p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</w:p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</w:p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:rsidR="0024454A" w:rsidRPr="0024454A" w:rsidRDefault="0024454A" w:rsidP="0024454A">
            <w:pPr>
              <w:tabs>
                <w:tab w:val="left" w:pos="0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24454A">
              <w:rPr>
                <w:rFonts w:eastAsia="Calibri"/>
                <w:lang w:eastAsia="ru-RU"/>
              </w:rPr>
              <w:t>М.П.(Ф.И.О. полностью, подпись, телефон)</w:t>
            </w:r>
          </w:p>
        </w:tc>
      </w:tr>
    </w:tbl>
    <w:p w:rsidR="0024454A" w:rsidRPr="0024454A" w:rsidRDefault="0024454A" w:rsidP="0024454A">
      <w:pPr>
        <w:jc w:val="both"/>
        <w:rPr>
          <w:color w:val="000000"/>
        </w:rPr>
      </w:pPr>
    </w:p>
    <w:p w:rsidR="0024454A" w:rsidRPr="000A3456" w:rsidRDefault="0024454A" w:rsidP="00FE2A7B">
      <w:pPr>
        <w:jc w:val="right"/>
      </w:pPr>
    </w:p>
    <w:sectPr w:rsidR="0024454A" w:rsidRPr="000A3456" w:rsidSect="006C1D5F">
      <w:footerReference w:type="default" r:id="rId12"/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26" w:rsidRDefault="00592226" w:rsidP="0097213A">
      <w:r>
        <w:separator/>
      </w:r>
    </w:p>
  </w:endnote>
  <w:endnote w:type="continuationSeparator" w:id="0">
    <w:p w:rsidR="00592226" w:rsidRDefault="00592226" w:rsidP="0097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92" w:rsidRPr="00391411" w:rsidRDefault="00130792" w:rsidP="0039141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26" w:rsidRDefault="00592226" w:rsidP="0097213A">
      <w:r>
        <w:separator/>
      </w:r>
    </w:p>
  </w:footnote>
  <w:footnote w:type="continuationSeparator" w:id="0">
    <w:p w:rsidR="00592226" w:rsidRDefault="00592226" w:rsidP="0097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B2050F"/>
    <w:multiLevelType w:val="multilevel"/>
    <w:tmpl w:val="9844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F5F6C"/>
    <w:multiLevelType w:val="hybridMultilevel"/>
    <w:tmpl w:val="02B4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802DA"/>
    <w:multiLevelType w:val="hybridMultilevel"/>
    <w:tmpl w:val="F2BA7C02"/>
    <w:lvl w:ilvl="0" w:tplc="91E45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444DFD"/>
    <w:multiLevelType w:val="hybridMultilevel"/>
    <w:tmpl w:val="2D6CD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D32794"/>
    <w:multiLevelType w:val="multilevel"/>
    <w:tmpl w:val="17D32794"/>
    <w:lvl w:ilvl="0">
      <w:start w:val="1"/>
      <w:numFmt w:val="upperRoman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043B0"/>
    <w:multiLevelType w:val="hybridMultilevel"/>
    <w:tmpl w:val="127C5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D77EF7"/>
    <w:multiLevelType w:val="multilevel"/>
    <w:tmpl w:val="4974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E64CE"/>
    <w:multiLevelType w:val="hybridMultilevel"/>
    <w:tmpl w:val="D8C47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22071"/>
    <w:multiLevelType w:val="multilevel"/>
    <w:tmpl w:val="631238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4735F5C"/>
    <w:multiLevelType w:val="multilevel"/>
    <w:tmpl w:val="155A8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A14F7"/>
    <w:multiLevelType w:val="hybridMultilevel"/>
    <w:tmpl w:val="D132E32A"/>
    <w:lvl w:ilvl="0" w:tplc="FE9070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B5B8D"/>
    <w:multiLevelType w:val="hybridMultilevel"/>
    <w:tmpl w:val="E428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E7B0F"/>
    <w:multiLevelType w:val="multilevel"/>
    <w:tmpl w:val="3C6E7B0F"/>
    <w:lvl w:ilvl="0">
      <w:start w:val="7"/>
      <w:numFmt w:val="upperRoman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3C9A1C83"/>
    <w:multiLevelType w:val="hybridMultilevel"/>
    <w:tmpl w:val="BF2A6646"/>
    <w:lvl w:ilvl="0" w:tplc="0419000F">
      <w:start w:val="1"/>
      <w:numFmt w:val="decimal"/>
      <w:lvlText w:val="%1."/>
      <w:lvlJc w:val="left"/>
      <w:pPr>
        <w:ind w:left="4400" w:hanging="360"/>
      </w:pPr>
    </w:lvl>
    <w:lvl w:ilvl="1" w:tplc="04190019" w:tentative="1">
      <w:start w:val="1"/>
      <w:numFmt w:val="lowerLetter"/>
      <w:lvlText w:val="%2."/>
      <w:lvlJc w:val="left"/>
      <w:pPr>
        <w:ind w:left="5120" w:hanging="360"/>
      </w:pPr>
    </w:lvl>
    <w:lvl w:ilvl="2" w:tplc="0419001B" w:tentative="1">
      <w:start w:val="1"/>
      <w:numFmt w:val="lowerRoman"/>
      <w:lvlText w:val="%3."/>
      <w:lvlJc w:val="right"/>
      <w:pPr>
        <w:ind w:left="5840" w:hanging="180"/>
      </w:pPr>
    </w:lvl>
    <w:lvl w:ilvl="3" w:tplc="0419000F" w:tentative="1">
      <w:start w:val="1"/>
      <w:numFmt w:val="decimal"/>
      <w:lvlText w:val="%4."/>
      <w:lvlJc w:val="left"/>
      <w:pPr>
        <w:ind w:left="6560" w:hanging="360"/>
      </w:pPr>
    </w:lvl>
    <w:lvl w:ilvl="4" w:tplc="04190019" w:tentative="1">
      <w:start w:val="1"/>
      <w:numFmt w:val="lowerLetter"/>
      <w:lvlText w:val="%5."/>
      <w:lvlJc w:val="left"/>
      <w:pPr>
        <w:ind w:left="7280" w:hanging="360"/>
      </w:pPr>
    </w:lvl>
    <w:lvl w:ilvl="5" w:tplc="0419001B" w:tentative="1">
      <w:start w:val="1"/>
      <w:numFmt w:val="lowerRoman"/>
      <w:lvlText w:val="%6."/>
      <w:lvlJc w:val="right"/>
      <w:pPr>
        <w:ind w:left="8000" w:hanging="180"/>
      </w:pPr>
    </w:lvl>
    <w:lvl w:ilvl="6" w:tplc="0419000F" w:tentative="1">
      <w:start w:val="1"/>
      <w:numFmt w:val="decimal"/>
      <w:lvlText w:val="%7."/>
      <w:lvlJc w:val="left"/>
      <w:pPr>
        <w:ind w:left="8720" w:hanging="360"/>
      </w:pPr>
    </w:lvl>
    <w:lvl w:ilvl="7" w:tplc="04190019" w:tentative="1">
      <w:start w:val="1"/>
      <w:numFmt w:val="lowerLetter"/>
      <w:lvlText w:val="%8."/>
      <w:lvlJc w:val="left"/>
      <w:pPr>
        <w:ind w:left="9440" w:hanging="360"/>
      </w:pPr>
    </w:lvl>
    <w:lvl w:ilvl="8" w:tplc="0419001B" w:tentative="1">
      <w:start w:val="1"/>
      <w:numFmt w:val="lowerRoman"/>
      <w:lvlText w:val="%9."/>
      <w:lvlJc w:val="right"/>
      <w:pPr>
        <w:ind w:left="10160" w:hanging="180"/>
      </w:pPr>
    </w:lvl>
  </w:abstractNum>
  <w:abstractNum w:abstractNumId="19">
    <w:nsid w:val="586977C3"/>
    <w:multiLevelType w:val="multilevel"/>
    <w:tmpl w:val="A5240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5D61EE"/>
    <w:multiLevelType w:val="hybridMultilevel"/>
    <w:tmpl w:val="D73CD2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E7676"/>
    <w:multiLevelType w:val="hybridMultilevel"/>
    <w:tmpl w:val="CF4C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B4C0B"/>
    <w:multiLevelType w:val="hybridMultilevel"/>
    <w:tmpl w:val="1DC8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62E51"/>
    <w:multiLevelType w:val="hybridMultilevel"/>
    <w:tmpl w:val="40D6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47F81"/>
    <w:multiLevelType w:val="hybridMultilevel"/>
    <w:tmpl w:val="200E3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5C7DBB"/>
    <w:multiLevelType w:val="hybridMultilevel"/>
    <w:tmpl w:val="897CF94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5212FB"/>
    <w:multiLevelType w:val="multilevel"/>
    <w:tmpl w:val="5E46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B1510"/>
    <w:multiLevelType w:val="hybridMultilevel"/>
    <w:tmpl w:val="28C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5"/>
  </w:num>
  <w:num w:numId="5">
    <w:abstractNumId w:val="11"/>
  </w:num>
  <w:num w:numId="6">
    <w:abstractNumId w:val="23"/>
  </w:num>
  <w:num w:numId="7">
    <w:abstractNumId w:val="7"/>
  </w:num>
  <w:num w:numId="8">
    <w:abstractNumId w:val="10"/>
  </w:num>
  <w:num w:numId="9">
    <w:abstractNumId w:val="26"/>
  </w:num>
  <w:num w:numId="10">
    <w:abstractNumId w:val="14"/>
  </w:num>
  <w:num w:numId="11">
    <w:abstractNumId w:val="3"/>
  </w:num>
  <w:num w:numId="12">
    <w:abstractNumId w:val="0"/>
  </w:num>
  <w:num w:numId="13">
    <w:abstractNumId w:val="12"/>
  </w:num>
  <w:num w:numId="14">
    <w:abstractNumId w:val="20"/>
  </w:num>
  <w:num w:numId="15">
    <w:abstractNumId w:val="1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6"/>
  </w:num>
  <w:num w:numId="20">
    <w:abstractNumId w:val="4"/>
  </w:num>
  <w:num w:numId="21">
    <w:abstractNumId w:val="21"/>
  </w:num>
  <w:num w:numId="22">
    <w:abstractNumId w:val="9"/>
  </w:num>
  <w:num w:numId="23">
    <w:abstractNumId w:val="22"/>
  </w:num>
  <w:num w:numId="24">
    <w:abstractNumId w:val="19"/>
  </w:num>
  <w:num w:numId="25">
    <w:abstractNumId w:val="15"/>
  </w:num>
  <w:num w:numId="26">
    <w:abstractNumId w:val="16"/>
  </w:num>
  <w:num w:numId="27">
    <w:abstractNumId w:val="18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8C"/>
    <w:rsid w:val="000041A6"/>
    <w:rsid w:val="000042EB"/>
    <w:rsid w:val="00046757"/>
    <w:rsid w:val="00055A41"/>
    <w:rsid w:val="00072A81"/>
    <w:rsid w:val="000906F6"/>
    <w:rsid w:val="00091CCA"/>
    <w:rsid w:val="000A061C"/>
    <w:rsid w:val="000A3456"/>
    <w:rsid w:val="000A7543"/>
    <w:rsid w:val="000B0EF0"/>
    <w:rsid w:val="000B317E"/>
    <w:rsid w:val="000C3E5B"/>
    <w:rsid w:val="000C69B0"/>
    <w:rsid w:val="000D36A1"/>
    <w:rsid w:val="000E32CB"/>
    <w:rsid w:val="000E38EB"/>
    <w:rsid w:val="000F4035"/>
    <w:rsid w:val="00114FD4"/>
    <w:rsid w:val="00124388"/>
    <w:rsid w:val="00130792"/>
    <w:rsid w:val="00134800"/>
    <w:rsid w:val="00140255"/>
    <w:rsid w:val="00161EF0"/>
    <w:rsid w:val="00175964"/>
    <w:rsid w:val="00177469"/>
    <w:rsid w:val="0018200D"/>
    <w:rsid w:val="00182657"/>
    <w:rsid w:val="00182D67"/>
    <w:rsid w:val="00184119"/>
    <w:rsid w:val="001A31D2"/>
    <w:rsid w:val="001C189A"/>
    <w:rsid w:val="001D05A3"/>
    <w:rsid w:val="001D230C"/>
    <w:rsid w:val="001D6A18"/>
    <w:rsid w:val="001D6E5D"/>
    <w:rsid w:val="001E2013"/>
    <w:rsid w:val="001E6D9D"/>
    <w:rsid w:val="00203BC1"/>
    <w:rsid w:val="00214DB8"/>
    <w:rsid w:val="00242195"/>
    <w:rsid w:val="0024454A"/>
    <w:rsid w:val="002572FF"/>
    <w:rsid w:val="00265C75"/>
    <w:rsid w:val="002910AD"/>
    <w:rsid w:val="002A3437"/>
    <w:rsid w:val="002B371F"/>
    <w:rsid w:val="002F511E"/>
    <w:rsid w:val="002F53FC"/>
    <w:rsid w:val="002F686A"/>
    <w:rsid w:val="00300865"/>
    <w:rsid w:val="00304D9A"/>
    <w:rsid w:val="003079C1"/>
    <w:rsid w:val="0032132D"/>
    <w:rsid w:val="00323D20"/>
    <w:rsid w:val="00334203"/>
    <w:rsid w:val="003606BC"/>
    <w:rsid w:val="0036342E"/>
    <w:rsid w:val="00367CEC"/>
    <w:rsid w:val="00373992"/>
    <w:rsid w:val="00374EB7"/>
    <w:rsid w:val="00377868"/>
    <w:rsid w:val="003808A6"/>
    <w:rsid w:val="00384863"/>
    <w:rsid w:val="00384D4B"/>
    <w:rsid w:val="00391411"/>
    <w:rsid w:val="0039528D"/>
    <w:rsid w:val="003B589C"/>
    <w:rsid w:val="003B6CA1"/>
    <w:rsid w:val="003C3855"/>
    <w:rsid w:val="003D781A"/>
    <w:rsid w:val="003D7E58"/>
    <w:rsid w:val="003F312F"/>
    <w:rsid w:val="00400731"/>
    <w:rsid w:val="00420E1D"/>
    <w:rsid w:val="00427950"/>
    <w:rsid w:val="00441348"/>
    <w:rsid w:val="00445FE6"/>
    <w:rsid w:val="0044796B"/>
    <w:rsid w:val="00474ABF"/>
    <w:rsid w:val="00475A83"/>
    <w:rsid w:val="00480E58"/>
    <w:rsid w:val="00484A37"/>
    <w:rsid w:val="0048755F"/>
    <w:rsid w:val="00494414"/>
    <w:rsid w:val="004A3C17"/>
    <w:rsid w:val="004B635C"/>
    <w:rsid w:val="004B7C10"/>
    <w:rsid w:val="004E03CA"/>
    <w:rsid w:val="004F35C9"/>
    <w:rsid w:val="00501D45"/>
    <w:rsid w:val="00512F8C"/>
    <w:rsid w:val="00513B07"/>
    <w:rsid w:val="00522981"/>
    <w:rsid w:val="00522B9F"/>
    <w:rsid w:val="005237B3"/>
    <w:rsid w:val="0052586B"/>
    <w:rsid w:val="005260DC"/>
    <w:rsid w:val="005275E4"/>
    <w:rsid w:val="00531282"/>
    <w:rsid w:val="00541D21"/>
    <w:rsid w:val="00562BEB"/>
    <w:rsid w:val="0057076D"/>
    <w:rsid w:val="00577084"/>
    <w:rsid w:val="00592226"/>
    <w:rsid w:val="005A5A61"/>
    <w:rsid w:val="005A78B9"/>
    <w:rsid w:val="005B4493"/>
    <w:rsid w:val="005C24D0"/>
    <w:rsid w:val="005C55CD"/>
    <w:rsid w:val="005D0B58"/>
    <w:rsid w:val="005D585D"/>
    <w:rsid w:val="005F6E2F"/>
    <w:rsid w:val="00603B1A"/>
    <w:rsid w:val="00613044"/>
    <w:rsid w:val="00635FD2"/>
    <w:rsid w:val="00642C1E"/>
    <w:rsid w:val="006448B3"/>
    <w:rsid w:val="00645E02"/>
    <w:rsid w:val="00646AEF"/>
    <w:rsid w:val="006537DA"/>
    <w:rsid w:val="00661BB6"/>
    <w:rsid w:val="006628F2"/>
    <w:rsid w:val="00665637"/>
    <w:rsid w:val="00682141"/>
    <w:rsid w:val="00685B62"/>
    <w:rsid w:val="006A3A60"/>
    <w:rsid w:val="006A77EA"/>
    <w:rsid w:val="006B23DA"/>
    <w:rsid w:val="006B3368"/>
    <w:rsid w:val="006C0881"/>
    <w:rsid w:val="006C1D5F"/>
    <w:rsid w:val="006C5450"/>
    <w:rsid w:val="006C6A7A"/>
    <w:rsid w:val="006F46EE"/>
    <w:rsid w:val="0071799D"/>
    <w:rsid w:val="007234A1"/>
    <w:rsid w:val="00731975"/>
    <w:rsid w:val="007533D2"/>
    <w:rsid w:val="00763507"/>
    <w:rsid w:val="00766BDC"/>
    <w:rsid w:val="00781133"/>
    <w:rsid w:val="00793B47"/>
    <w:rsid w:val="0079540A"/>
    <w:rsid w:val="007B2ADF"/>
    <w:rsid w:val="007B56EA"/>
    <w:rsid w:val="007C2FE7"/>
    <w:rsid w:val="007E0E83"/>
    <w:rsid w:val="007E171C"/>
    <w:rsid w:val="007E3EFD"/>
    <w:rsid w:val="007E54EE"/>
    <w:rsid w:val="008125EE"/>
    <w:rsid w:val="008462A5"/>
    <w:rsid w:val="00852113"/>
    <w:rsid w:val="00873BE8"/>
    <w:rsid w:val="0088411F"/>
    <w:rsid w:val="008B066B"/>
    <w:rsid w:val="008B4951"/>
    <w:rsid w:val="008C07FB"/>
    <w:rsid w:val="008C12C2"/>
    <w:rsid w:val="008D6761"/>
    <w:rsid w:val="008D776D"/>
    <w:rsid w:val="00904757"/>
    <w:rsid w:val="00906C84"/>
    <w:rsid w:val="0092338E"/>
    <w:rsid w:val="0093752D"/>
    <w:rsid w:val="00946DC9"/>
    <w:rsid w:val="00965D98"/>
    <w:rsid w:val="0097213A"/>
    <w:rsid w:val="00973F88"/>
    <w:rsid w:val="00982D4A"/>
    <w:rsid w:val="00982F27"/>
    <w:rsid w:val="009A12BC"/>
    <w:rsid w:val="009B31DB"/>
    <w:rsid w:val="009C0544"/>
    <w:rsid w:val="009D10D2"/>
    <w:rsid w:val="009E1866"/>
    <w:rsid w:val="009F180A"/>
    <w:rsid w:val="009F3300"/>
    <w:rsid w:val="00A01348"/>
    <w:rsid w:val="00A1172E"/>
    <w:rsid w:val="00A25706"/>
    <w:rsid w:val="00A4040C"/>
    <w:rsid w:val="00A52F57"/>
    <w:rsid w:val="00A56258"/>
    <w:rsid w:val="00A71E40"/>
    <w:rsid w:val="00A80808"/>
    <w:rsid w:val="00A92840"/>
    <w:rsid w:val="00A9464A"/>
    <w:rsid w:val="00A96B2A"/>
    <w:rsid w:val="00AC704D"/>
    <w:rsid w:val="00AC7CC0"/>
    <w:rsid w:val="00AD3535"/>
    <w:rsid w:val="00AE3FBD"/>
    <w:rsid w:val="00AF6B23"/>
    <w:rsid w:val="00B140CD"/>
    <w:rsid w:val="00B274D6"/>
    <w:rsid w:val="00B52447"/>
    <w:rsid w:val="00B53D56"/>
    <w:rsid w:val="00B60EF8"/>
    <w:rsid w:val="00B64BE4"/>
    <w:rsid w:val="00B76596"/>
    <w:rsid w:val="00B8058B"/>
    <w:rsid w:val="00B96803"/>
    <w:rsid w:val="00BB5A1E"/>
    <w:rsid w:val="00BC4420"/>
    <w:rsid w:val="00BD1862"/>
    <w:rsid w:val="00BD4D84"/>
    <w:rsid w:val="00BF3DBA"/>
    <w:rsid w:val="00C15916"/>
    <w:rsid w:val="00C21937"/>
    <w:rsid w:val="00C25AF6"/>
    <w:rsid w:val="00C316AB"/>
    <w:rsid w:val="00C32D03"/>
    <w:rsid w:val="00C41D97"/>
    <w:rsid w:val="00C70890"/>
    <w:rsid w:val="00C8243E"/>
    <w:rsid w:val="00C82A0F"/>
    <w:rsid w:val="00CA2806"/>
    <w:rsid w:val="00CC6CD5"/>
    <w:rsid w:val="00CE1B12"/>
    <w:rsid w:val="00D024F7"/>
    <w:rsid w:val="00D26D76"/>
    <w:rsid w:val="00D3165D"/>
    <w:rsid w:val="00D5142C"/>
    <w:rsid w:val="00D84C79"/>
    <w:rsid w:val="00D9653A"/>
    <w:rsid w:val="00DB09B9"/>
    <w:rsid w:val="00DB100A"/>
    <w:rsid w:val="00DD5AC9"/>
    <w:rsid w:val="00DD7460"/>
    <w:rsid w:val="00DE46B2"/>
    <w:rsid w:val="00DF131B"/>
    <w:rsid w:val="00E16156"/>
    <w:rsid w:val="00E209F8"/>
    <w:rsid w:val="00E34624"/>
    <w:rsid w:val="00E51262"/>
    <w:rsid w:val="00E86AA2"/>
    <w:rsid w:val="00E87604"/>
    <w:rsid w:val="00EA4250"/>
    <w:rsid w:val="00EA7935"/>
    <w:rsid w:val="00EB3E15"/>
    <w:rsid w:val="00EB68E8"/>
    <w:rsid w:val="00EB7A60"/>
    <w:rsid w:val="00EC555F"/>
    <w:rsid w:val="00ED4040"/>
    <w:rsid w:val="00EE4B45"/>
    <w:rsid w:val="00F0547E"/>
    <w:rsid w:val="00F227BB"/>
    <w:rsid w:val="00F30E2A"/>
    <w:rsid w:val="00F43D7C"/>
    <w:rsid w:val="00F44F6C"/>
    <w:rsid w:val="00F51F25"/>
    <w:rsid w:val="00F6493C"/>
    <w:rsid w:val="00F650F1"/>
    <w:rsid w:val="00F66E3E"/>
    <w:rsid w:val="00F72E21"/>
    <w:rsid w:val="00F84F7F"/>
    <w:rsid w:val="00F852BC"/>
    <w:rsid w:val="00F913BA"/>
    <w:rsid w:val="00FA0F69"/>
    <w:rsid w:val="00FD1AD5"/>
    <w:rsid w:val="00FD6A77"/>
    <w:rsid w:val="00FE2A7B"/>
    <w:rsid w:val="00FF0FC6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B0EF0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44"/>
    <w:pPr>
      <w:spacing w:after="0" w:line="240" w:lineRule="auto"/>
    </w:pPr>
  </w:style>
  <w:style w:type="table" w:styleId="a4">
    <w:name w:val="Table Grid"/>
    <w:basedOn w:val="a1"/>
    <w:uiPriority w:val="59"/>
    <w:rsid w:val="0064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B0EF0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1">
    <w:name w:val="Основной шрифт абзаца1"/>
    <w:rsid w:val="00EC555F"/>
  </w:style>
  <w:style w:type="paragraph" w:customStyle="1" w:styleId="10">
    <w:name w:val="Без интервала1"/>
    <w:rsid w:val="00EC555F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styleId="a5">
    <w:name w:val="Balloon Text"/>
    <w:basedOn w:val="a"/>
    <w:link w:val="a6"/>
    <w:unhideWhenUsed/>
    <w:rsid w:val="008C07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C07F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FE2A7B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rsid w:val="00D8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E1B12"/>
  </w:style>
  <w:style w:type="paragraph" w:styleId="a8">
    <w:name w:val="Normal (Web)"/>
    <w:basedOn w:val="a"/>
    <w:rsid w:val="00CE1B12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2">
    <w:name w:val="Сетка таблицы2"/>
    <w:basedOn w:val="a1"/>
    <w:next w:val="a4"/>
    <w:rsid w:val="00CE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rsid w:val="00CE1B12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E1B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b">
    <w:name w:val="Hyperlink"/>
    <w:unhideWhenUsed/>
    <w:rsid w:val="00CE1B12"/>
    <w:rPr>
      <w:color w:val="0000FF"/>
      <w:u w:val="single"/>
    </w:rPr>
  </w:style>
  <w:style w:type="paragraph" w:customStyle="1" w:styleId="13">
    <w:name w:val="Текст1"/>
    <w:basedOn w:val="a"/>
    <w:rsid w:val="00CE1B12"/>
    <w:rPr>
      <w:rFonts w:ascii="Courier New" w:hAnsi="Courier New"/>
      <w:b/>
      <w:sz w:val="20"/>
      <w:szCs w:val="20"/>
    </w:rPr>
  </w:style>
  <w:style w:type="paragraph" w:styleId="ac">
    <w:name w:val="Plain Text"/>
    <w:basedOn w:val="a"/>
    <w:link w:val="ad"/>
    <w:rsid w:val="00CE1B12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basedOn w:val="a0"/>
    <w:link w:val="ac"/>
    <w:rsid w:val="00CE1B12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numbering" w:customStyle="1" w:styleId="20">
    <w:name w:val="Нет списка2"/>
    <w:next w:val="a2"/>
    <w:uiPriority w:val="99"/>
    <w:semiHidden/>
    <w:unhideWhenUsed/>
    <w:rsid w:val="0097213A"/>
  </w:style>
  <w:style w:type="table" w:customStyle="1" w:styleId="31">
    <w:name w:val="Сетка таблицы3"/>
    <w:basedOn w:val="a1"/>
    <w:next w:val="a4"/>
    <w:rsid w:val="0097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nhideWhenUsed/>
    <w:rsid w:val="0097213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972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7213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72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sid w:val="00004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"/>
    <w:basedOn w:val="21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2">
    <w:name w:val="Подпись к таблице_"/>
    <w:basedOn w:val="a0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3">
    <w:name w:val="Подпись к таблице"/>
    <w:basedOn w:val="af2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3">
    <w:name w:val="Заголовок №2"/>
    <w:basedOn w:val="a"/>
    <w:link w:val="22"/>
    <w:rsid w:val="000042EB"/>
    <w:pPr>
      <w:widowControl w:val="0"/>
      <w:shd w:val="clear" w:color="auto" w:fill="FFFFFF"/>
      <w:suppressAutoHyphens w:val="0"/>
      <w:spacing w:line="322" w:lineRule="exact"/>
      <w:ind w:hanging="440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Grid">
    <w:name w:val="TableGrid"/>
    <w:rsid w:val="000042E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0042EB"/>
    <w:rPr>
      <w:color w:val="800080" w:themeColor="followed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A4040C"/>
  </w:style>
  <w:style w:type="table" w:customStyle="1" w:styleId="4">
    <w:name w:val="Сетка таблицы4"/>
    <w:basedOn w:val="a1"/>
    <w:next w:val="a4"/>
    <w:rsid w:val="00A4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semiHidden/>
    <w:unhideWhenUsed/>
    <w:rsid w:val="002445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445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B0EF0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44"/>
    <w:pPr>
      <w:spacing w:after="0" w:line="240" w:lineRule="auto"/>
    </w:pPr>
  </w:style>
  <w:style w:type="table" w:styleId="a4">
    <w:name w:val="Table Grid"/>
    <w:basedOn w:val="a1"/>
    <w:uiPriority w:val="59"/>
    <w:rsid w:val="0064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B0EF0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1">
    <w:name w:val="Основной шрифт абзаца1"/>
    <w:rsid w:val="00EC555F"/>
  </w:style>
  <w:style w:type="paragraph" w:customStyle="1" w:styleId="10">
    <w:name w:val="Без интервала1"/>
    <w:rsid w:val="00EC555F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styleId="a5">
    <w:name w:val="Balloon Text"/>
    <w:basedOn w:val="a"/>
    <w:link w:val="a6"/>
    <w:unhideWhenUsed/>
    <w:rsid w:val="008C07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C07F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FE2A7B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rsid w:val="00D8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E1B12"/>
  </w:style>
  <w:style w:type="paragraph" w:styleId="a8">
    <w:name w:val="Normal (Web)"/>
    <w:basedOn w:val="a"/>
    <w:rsid w:val="00CE1B12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2">
    <w:name w:val="Сетка таблицы2"/>
    <w:basedOn w:val="a1"/>
    <w:next w:val="a4"/>
    <w:rsid w:val="00CE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rsid w:val="00CE1B12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E1B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b">
    <w:name w:val="Hyperlink"/>
    <w:unhideWhenUsed/>
    <w:rsid w:val="00CE1B12"/>
    <w:rPr>
      <w:color w:val="0000FF"/>
      <w:u w:val="single"/>
    </w:rPr>
  </w:style>
  <w:style w:type="paragraph" w:customStyle="1" w:styleId="13">
    <w:name w:val="Текст1"/>
    <w:basedOn w:val="a"/>
    <w:rsid w:val="00CE1B12"/>
    <w:rPr>
      <w:rFonts w:ascii="Courier New" w:hAnsi="Courier New"/>
      <w:b/>
      <w:sz w:val="20"/>
      <w:szCs w:val="20"/>
    </w:rPr>
  </w:style>
  <w:style w:type="paragraph" w:styleId="ac">
    <w:name w:val="Plain Text"/>
    <w:basedOn w:val="a"/>
    <w:link w:val="ad"/>
    <w:rsid w:val="00CE1B12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basedOn w:val="a0"/>
    <w:link w:val="ac"/>
    <w:rsid w:val="00CE1B12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numbering" w:customStyle="1" w:styleId="20">
    <w:name w:val="Нет списка2"/>
    <w:next w:val="a2"/>
    <w:uiPriority w:val="99"/>
    <w:semiHidden/>
    <w:unhideWhenUsed/>
    <w:rsid w:val="0097213A"/>
  </w:style>
  <w:style w:type="table" w:customStyle="1" w:styleId="31">
    <w:name w:val="Сетка таблицы3"/>
    <w:basedOn w:val="a1"/>
    <w:next w:val="a4"/>
    <w:rsid w:val="0097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nhideWhenUsed/>
    <w:rsid w:val="0097213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972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7213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72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sid w:val="00004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"/>
    <w:basedOn w:val="21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2">
    <w:name w:val="Подпись к таблице_"/>
    <w:basedOn w:val="a0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3">
    <w:name w:val="Подпись к таблице"/>
    <w:basedOn w:val="af2"/>
    <w:rsid w:val="00004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3">
    <w:name w:val="Заголовок №2"/>
    <w:basedOn w:val="a"/>
    <w:link w:val="22"/>
    <w:rsid w:val="000042EB"/>
    <w:pPr>
      <w:widowControl w:val="0"/>
      <w:shd w:val="clear" w:color="auto" w:fill="FFFFFF"/>
      <w:suppressAutoHyphens w:val="0"/>
      <w:spacing w:line="322" w:lineRule="exact"/>
      <w:ind w:hanging="440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Grid">
    <w:name w:val="TableGrid"/>
    <w:rsid w:val="000042E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0042EB"/>
    <w:rPr>
      <w:color w:val="800080" w:themeColor="followed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A4040C"/>
  </w:style>
  <w:style w:type="table" w:customStyle="1" w:styleId="4">
    <w:name w:val="Сетка таблицы4"/>
    <w:basedOn w:val="a1"/>
    <w:next w:val="a4"/>
    <w:rsid w:val="00A4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semiHidden/>
    <w:unhideWhenUsed/>
    <w:rsid w:val="002445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445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1077;&#1093;&#1072;2810@yandex.ru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737D-CB60-4364-8F9B-2CC356B6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2024-09-23T03:50:00Z</cp:lastPrinted>
  <dcterms:created xsi:type="dcterms:W3CDTF">2024-09-23T03:51:00Z</dcterms:created>
  <dcterms:modified xsi:type="dcterms:W3CDTF">2024-09-23T03:51:00Z</dcterms:modified>
</cp:coreProperties>
</file>