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42" w:rsidRPr="002C23CF" w:rsidRDefault="00623242" w:rsidP="006232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b/>
          <w:sz w:val="24"/>
          <w:szCs w:val="24"/>
        </w:rPr>
        <w:t>САМОАНАЛИЗ УРОКА ПО ФГОС</w:t>
      </w:r>
    </w:p>
    <w:p w:rsidR="00623242" w:rsidRPr="002C23CF" w:rsidRDefault="00623242" w:rsidP="0062324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Совершенствование мастерства учителя и учебного процесса во многом зависит от грамотно организованного самоанализа урока. Учитель испытывает затруднения в моделировании и конструировании современного урока, именно самоанализ позволит ему выявить причины недостаточной эффективности решения тех или иных учебновоспитательных задач на уроках, принять их во внимание при дальнейшем проектировании учебно-воспитательного процесса. Для учителя самоанализ урока, рефлексивная деятельность в целом приобретает особо </w:t>
      </w:r>
      <w:proofErr w:type="gramStart"/>
      <w:r w:rsidRPr="002C23C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C23CF">
        <w:rPr>
          <w:rFonts w:ascii="Times New Roman" w:hAnsi="Times New Roman" w:cs="Times New Roman"/>
          <w:sz w:val="24"/>
          <w:szCs w:val="24"/>
        </w:rPr>
        <w:t xml:space="preserve">, потому что учитель, не научившийся осмысливать свои собственные действия, не умеющий оглянуться назад и восстановить ход урока, навряд ли когда-нибудь по-настоящему глубоко освоит ФГОС второго поколения. </w:t>
      </w:r>
    </w:p>
    <w:p w:rsidR="00623242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b/>
          <w:sz w:val="24"/>
          <w:szCs w:val="24"/>
        </w:rPr>
        <w:t>Самоанализ урока дает возможность:</w:t>
      </w:r>
      <w:r w:rsidRPr="002C2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242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правильно формулировать и ставить цели своей деятельности и деятельности учащихся на уроке; </w:t>
      </w:r>
    </w:p>
    <w:p w:rsidR="00623242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развивать умения устанавливать связи между условиями своей педагогической деятельности и средствами достижения целей; </w:t>
      </w:r>
    </w:p>
    <w:p w:rsidR="00623242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формировать умения четко планировать и предвидеть результаты своего педагогического труда; </w:t>
      </w:r>
    </w:p>
    <w:p w:rsidR="00623242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формировать самосознание ученика, когда он начинает видеть связь между способами действий и конечным результатом урока. </w:t>
      </w:r>
    </w:p>
    <w:p w:rsidR="00623242" w:rsidRPr="002C23CF" w:rsidRDefault="00623242" w:rsidP="006232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3CF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Самоанализ урока – средство самосовершенствования учителя </w:t>
      </w:r>
    </w:p>
    <w:p w:rsidR="00046E87" w:rsidRPr="002C23CF" w:rsidRDefault="00046E87" w:rsidP="00AE77B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B4" w:rsidRPr="002C23CF" w:rsidRDefault="00623242" w:rsidP="00AE77B4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b/>
          <w:sz w:val="24"/>
          <w:szCs w:val="24"/>
        </w:rPr>
        <w:t>ПЛАН САМОАНАЛИЗА УРОКА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>1. Характеристика класса: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 - межличностные отношения;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недостатки биологического и психического развития;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недостатки подготовленности класса.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2. Место урока в изучаемой теме: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характер связи урока с предыдущим и последующим уроками.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3. Характеристика общей цели урока, конкретизируемой в дидактических целях: образовательной, развивающей и воспитывающей.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 4. Характеристика плана урока: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содержание учебного материала;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методы обучения;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приёмы обучения;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формы организации познавательной деятельности.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5. Как был построен урок в соответствии с планом: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6. Структурный аспект самоанализа урока: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анализ каждого элемента урока;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его вклад в достижение результата;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доказательства оптимального выбора каждого элемента урока.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7. Функциональный аспект: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насколько структура урока соответствовала общей цели;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соответствие возможностям класса;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анализ стиля отношений учителя и учащихся;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влияние на конечный результат урока.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8. Аспект оценки конечного результата урока: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формирование универсальных учебных действий на уроке;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>- определение разрыва между общей целью урока и результатами урока;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причины разрыва;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выводы и самооценка. </w:t>
      </w:r>
    </w:p>
    <w:p w:rsidR="00AE77B4" w:rsidRPr="002C23CF" w:rsidRDefault="00623242" w:rsidP="00046E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b/>
          <w:sz w:val="24"/>
          <w:szCs w:val="24"/>
        </w:rPr>
        <w:t>СИСТЕМНЫЙ ПОДХОД К ПЕДАГОГИЧЕСКОМУ САМОАНАЛИЗУ УРОКА</w:t>
      </w:r>
    </w:p>
    <w:p w:rsidR="00AE77B4" w:rsidRPr="002C23CF" w:rsidRDefault="00623242" w:rsidP="00046E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3CF">
        <w:rPr>
          <w:rFonts w:ascii="Times New Roman" w:hAnsi="Times New Roman" w:cs="Times New Roman"/>
          <w:b/>
          <w:sz w:val="24"/>
          <w:szCs w:val="24"/>
        </w:rPr>
        <w:t xml:space="preserve">I.Краткая общая характеристика класса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>1. Общая подготовленность класса: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lastRenderedPageBreak/>
        <w:t xml:space="preserve"> - умение детей работать в парах;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умение детей работать в малых группах;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умение слушать друг друга и фронтально взаимодействовать;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- умение самооценивать себя и взаимооценивать друг друга.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2. Общая характеристика общения. </w:t>
      </w:r>
    </w:p>
    <w:p w:rsidR="00AE77B4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3. Что преобладает: соперничество или сотрудничество? Проблема лидеров и аутсайдеров. </w:t>
      </w:r>
    </w:p>
    <w:p w:rsidR="002C03AA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4. Включенность детей в учебную деятельность и общий уровень ее сформированности в классе. </w:t>
      </w:r>
    </w:p>
    <w:p w:rsidR="002C03AA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5. Общая характеристика освоения программы к этому времени. </w:t>
      </w:r>
    </w:p>
    <w:p w:rsidR="002C03AA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3CF">
        <w:rPr>
          <w:rFonts w:ascii="Times New Roman" w:hAnsi="Times New Roman" w:cs="Times New Roman"/>
          <w:b/>
          <w:sz w:val="24"/>
          <w:szCs w:val="24"/>
        </w:rPr>
        <w:t xml:space="preserve">II. Анализ эффективности проекта урока </w:t>
      </w:r>
    </w:p>
    <w:p w:rsidR="002C03AA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1. Реальность цели урока. </w:t>
      </w:r>
    </w:p>
    <w:p w:rsidR="002C03AA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2. Каким образом организовать работу на уроке? </w:t>
      </w:r>
    </w:p>
    <w:p w:rsidR="002C03AA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3. Что проектировалось изучить? Зачем? Роль этого материала в предмете. Достаточно ли глубоко учитель сам знает этот материал? </w:t>
      </w:r>
    </w:p>
    <w:p w:rsidR="002C03AA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4. Какие (ое) понятия были намечены для усвоения учащимися? На какие другие понятия они (оно) опираются? Для каких понятий являются базой? </w:t>
      </w:r>
    </w:p>
    <w:p w:rsidR="002C03AA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5. Что знают ученики об изучаемом понятии? </w:t>
      </w:r>
    </w:p>
    <w:p w:rsidR="002C03AA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6. Сущность характеристики изучаемого понятия, которые должны быть в центре внимания учащихся. </w:t>
      </w:r>
    </w:p>
    <w:p w:rsidR="002C03AA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7. Какие учебные действия должны осуществить учащиеся, чтобы освоить данное понятие и общий способ действия? </w:t>
      </w:r>
    </w:p>
    <w:p w:rsidR="002C03AA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8. Каким образом проектировался вод учащихся в учебную задачу? </w:t>
      </w:r>
    </w:p>
    <w:p w:rsidR="002C03AA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9. Как проектировалось осуществление остальных этапов решения учебной задачи? 10. 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 </w:t>
      </w:r>
    </w:p>
    <w:p w:rsidR="002C03AA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11. Какие критерии освоения данного материала намечались в проекте урока? </w:t>
      </w:r>
    </w:p>
    <w:p w:rsidR="002C03AA" w:rsidRPr="002C23CF" w:rsidRDefault="00623242" w:rsidP="000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12. Общий вывод о реальности и эффективности проекта урока. </w:t>
      </w:r>
    </w:p>
    <w:p w:rsidR="002C03AA" w:rsidRPr="002C23CF" w:rsidRDefault="00623242" w:rsidP="00046E8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3CF">
        <w:rPr>
          <w:rFonts w:ascii="Times New Roman" w:hAnsi="Times New Roman" w:cs="Times New Roman"/>
          <w:b/>
          <w:sz w:val="24"/>
          <w:szCs w:val="24"/>
        </w:rPr>
        <w:t xml:space="preserve">III. Как был осуществлен урок, исходя из его замысла? </w:t>
      </w:r>
    </w:p>
    <w:p w:rsidR="002C03AA" w:rsidRPr="002C23CF" w:rsidRDefault="00623242" w:rsidP="00F2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1. 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 </w:t>
      </w:r>
    </w:p>
    <w:p w:rsidR="002C03AA" w:rsidRPr="002C23CF" w:rsidRDefault="00623242" w:rsidP="00F2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2. Соответствие формы организации поставленной цели урока? Удалось ли учителю </w:t>
      </w:r>
      <w:proofErr w:type="gramStart"/>
      <w:r w:rsidRPr="002C23CF">
        <w:rPr>
          <w:rFonts w:ascii="Times New Roman" w:hAnsi="Times New Roman" w:cs="Times New Roman"/>
          <w:sz w:val="24"/>
          <w:szCs w:val="24"/>
        </w:rPr>
        <w:t>занять роль</w:t>
      </w:r>
      <w:proofErr w:type="gramEnd"/>
      <w:r w:rsidRPr="002C23CF">
        <w:rPr>
          <w:rFonts w:ascii="Times New Roman" w:hAnsi="Times New Roman" w:cs="Times New Roman"/>
          <w:sz w:val="24"/>
          <w:szCs w:val="24"/>
        </w:rPr>
        <w:t xml:space="preserve"> равноправного члена дискуссии? </w:t>
      </w:r>
    </w:p>
    <w:p w:rsidR="002C03AA" w:rsidRPr="002C23CF" w:rsidRDefault="00623242" w:rsidP="00F2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>3. Каким образом в начале урока учитель создал ситуацию успеха?</w:t>
      </w:r>
    </w:p>
    <w:p w:rsidR="002C03AA" w:rsidRPr="002C23CF" w:rsidRDefault="00623242" w:rsidP="00F2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4. При помощи каких способов была создана ситуация принятия учащимися учебной задачи? Как она повлияла на дальнейший ход ее решения? </w:t>
      </w:r>
    </w:p>
    <w:p w:rsidR="002C03AA" w:rsidRPr="002C23CF" w:rsidRDefault="00623242" w:rsidP="00F2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5. Была ли принята учебная задача учащимися? </w:t>
      </w:r>
    </w:p>
    <w:p w:rsidR="002C03AA" w:rsidRPr="002C23CF" w:rsidRDefault="00623242" w:rsidP="00F2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6. Насколько эффективно осуществлялся этап преобразования условий задачи? </w:t>
      </w:r>
    </w:p>
    <w:p w:rsidR="002C03AA" w:rsidRPr="002C23CF" w:rsidRDefault="00623242" w:rsidP="00F2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7. Каким образом учитель создал ситуацию, при которой дети приняли такие учебные действия как моделирование и преобразование модели? </w:t>
      </w:r>
    </w:p>
    <w:p w:rsidR="002C03AA" w:rsidRPr="002C23CF" w:rsidRDefault="00623242" w:rsidP="00F2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8. 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 </w:t>
      </w:r>
    </w:p>
    <w:p w:rsidR="002C03AA" w:rsidRPr="002C23CF" w:rsidRDefault="00623242" w:rsidP="00F2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9. Как был организован контроль? Контроль проходил,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 </w:t>
      </w:r>
    </w:p>
    <w:p w:rsidR="002C03AA" w:rsidRPr="002C23CF" w:rsidRDefault="00623242" w:rsidP="00F2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10. Опирались ли дети при работе на свою собственную оценку или прибегали к оценке учителя? </w:t>
      </w:r>
    </w:p>
    <w:p w:rsidR="002C03AA" w:rsidRPr="002C23CF" w:rsidRDefault="00623242" w:rsidP="00046E8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3CF">
        <w:rPr>
          <w:rFonts w:ascii="Times New Roman" w:hAnsi="Times New Roman" w:cs="Times New Roman"/>
          <w:b/>
          <w:sz w:val="24"/>
          <w:szCs w:val="24"/>
        </w:rPr>
        <w:t xml:space="preserve">IV. Оценка целостности урока </w:t>
      </w:r>
    </w:p>
    <w:p w:rsidR="002C03AA" w:rsidRPr="002C23CF" w:rsidRDefault="00623242" w:rsidP="00F2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1. Насколько содержание урока соответствовало требованиям ФГОС? </w:t>
      </w:r>
    </w:p>
    <w:p w:rsidR="002C03AA" w:rsidRPr="002C23CF" w:rsidRDefault="00623242" w:rsidP="00F2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>2. На каком уровне было организовано на уроке взаимодействие ученик-ученик, ученик-учитель, ученик</w:t>
      </w:r>
      <w:r w:rsidR="00F21845" w:rsidRPr="002C23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845" w:rsidRPr="002C23CF">
        <w:rPr>
          <w:rFonts w:ascii="Times New Roman" w:hAnsi="Times New Roman" w:cs="Times New Roman"/>
          <w:sz w:val="24"/>
          <w:szCs w:val="24"/>
        </w:rPr>
        <w:t>-</w:t>
      </w:r>
      <w:r w:rsidRPr="002C23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23CF">
        <w:rPr>
          <w:rFonts w:ascii="Times New Roman" w:hAnsi="Times New Roman" w:cs="Times New Roman"/>
          <w:sz w:val="24"/>
          <w:szCs w:val="24"/>
        </w:rPr>
        <w:t xml:space="preserve">руппа? </w:t>
      </w:r>
    </w:p>
    <w:p w:rsidR="002C03AA" w:rsidRPr="002C23CF" w:rsidRDefault="00623242" w:rsidP="00F2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 xml:space="preserve">3. Охарактеризовать взаимодействие этапов учебной задачи в ходе саморешения. Выделить наиболее сильные и слабые этапы (с точки зрения качества их осуществления) и их влияния на конечный результат урока. </w:t>
      </w:r>
      <w:bookmarkStart w:id="0" w:name="_GoBack"/>
      <w:bookmarkEnd w:id="0"/>
    </w:p>
    <w:p w:rsidR="0071532E" w:rsidRPr="002C23CF" w:rsidRDefault="00623242" w:rsidP="00F21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CF">
        <w:rPr>
          <w:rFonts w:ascii="Times New Roman" w:hAnsi="Times New Roman" w:cs="Times New Roman"/>
          <w:sz w:val="24"/>
          <w:szCs w:val="24"/>
        </w:rPr>
        <w:t>4. Рефлексивная деятельность учащихся в результате решения учебной задачи. Типы современного урока.</w:t>
      </w:r>
    </w:p>
    <w:sectPr w:rsidR="0071532E" w:rsidRPr="002C23CF" w:rsidSect="002C23C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3242"/>
    <w:rsid w:val="00046E87"/>
    <w:rsid w:val="002C03AA"/>
    <w:rsid w:val="002C23CF"/>
    <w:rsid w:val="00525927"/>
    <w:rsid w:val="00623242"/>
    <w:rsid w:val="0071532E"/>
    <w:rsid w:val="00AE77B4"/>
    <w:rsid w:val="00F2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2025-01-16T02:06:00Z</cp:lastPrinted>
  <dcterms:created xsi:type="dcterms:W3CDTF">2024-11-11T04:24:00Z</dcterms:created>
  <dcterms:modified xsi:type="dcterms:W3CDTF">2025-01-16T02:06:00Z</dcterms:modified>
</cp:coreProperties>
</file>