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Look w:val="04A0" w:firstRow="1" w:lastRow="0" w:firstColumn="1" w:lastColumn="0" w:noHBand="0" w:noVBand="1"/>
      </w:tblPr>
      <w:tblGrid>
        <w:gridCol w:w="4928"/>
        <w:gridCol w:w="4420"/>
      </w:tblGrid>
      <w:tr w:rsidR="00B51438">
        <w:tc>
          <w:tcPr>
            <w:tcW w:w="4928" w:type="dxa"/>
          </w:tcPr>
          <w:p w:rsidR="00B51438" w:rsidRDefault="006254D6">
            <w:pPr>
              <w:pStyle w:val="afd"/>
              <w:jc w:val="center"/>
              <w:rPr>
                <w:rFonts w:ascii="Impact" w:hAnsi="Impact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4350" cy="621102"/>
                      <wp:effectExtent l="19050" t="0" r="0" b="0"/>
                      <wp:docPr id="1" name="Рисунок 1" descr="C:\Users\Пользователь\Desktop\abansky_rayon_ger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Пользователь\Desktop\abansky_rayon_gerb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1805" cy="6301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50pt;height:48.91pt;mso-wrap-distance-left:0.00pt;mso-wrap-distance-top:0.00pt;mso-wrap-distance-right:0.00pt;mso-wrap-distance-bottom:0.00pt;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B51438" w:rsidRDefault="006254D6">
            <w:pPr>
              <w:pStyle w:val="af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</w:t>
            </w:r>
          </w:p>
          <w:p w:rsidR="00B51438" w:rsidRDefault="006254D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Абанского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:rsidR="00B51438" w:rsidRDefault="006254D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Красноярского края</w:t>
            </w:r>
          </w:p>
          <w:p w:rsidR="00B51438" w:rsidRDefault="00B51438">
            <w:pPr>
              <w:pStyle w:val="af1"/>
              <w:jc w:val="center"/>
              <w:rPr>
                <w:b w:val="0"/>
                <w:sz w:val="6"/>
              </w:rPr>
            </w:pPr>
          </w:p>
          <w:p w:rsidR="00B51438" w:rsidRDefault="006254D6">
            <w:pPr>
              <w:pStyle w:val="af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ионерская</w:t>
            </w:r>
            <w:proofErr w:type="spellEnd"/>
            <w:r>
              <w:rPr>
                <w:sz w:val="20"/>
              </w:rPr>
              <w:t xml:space="preserve">, 1, Абан, </w:t>
            </w:r>
            <w:proofErr w:type="spellStart"/>
            <w:r>
              <w:rPr>
                <w:sz w:val="20"/>
              </w:rPr>
              <w:t>Абанский</w:t>
            </w:r>
            <w:proofErr w:type="spellEnd"/>
            <w:r>
              <w:rPr>
                <w:sz w:val="20"/>
              </w:rPr>
              <w:t xml:space="preserve"> район,</w:t>
            </w:r>
          </w:p>
          <w:p w:rsidR="00B51438" w:rsidRDefault="006254D6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Красноярский край, 663740</w:t>
            </w:r>
          </w:p>
          <w:p w:rsidR="00B51438" w:rsidRDefault="006254D6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Телефон:   (39163)22-5-04, 22-3-69</w:t>
            </w:r>
          </w:p>
          <w:p w:rsidR="00B51438" w:rsidRDefault="006254D6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Телефакс:  (39163)22-5-04</w:t>
            </w:r>
          </w:p>
          <w:p w:rsidR="00B51438" w:rsidRDefault="006254D6">
            <w:pPr>
              <w:pStyle w:val="af1"/>
              <w:jc w:val="center"/>
              <w:rPr>
                <w:b w:val="0"/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lang w:val="en-US"/>
              </w:rPr>
              <w:t>a</w:t>
            </w:r>
            <w:r>
              <w:rPr>
                <w:szCs w:val="22"/>
                <w:lang w:val="en-US"/>
              </w:rPr>
              <w:t>banruo</w:t>
            </w:r>
            <w:proofErr w:type="spellEnd"/>
            <w:r>
              <w:rPr>
                <w:szCs w:val="22"/>
              </w:rPr>
              <w:t>@</w:t>
            </w:r>
            <w:proofErr w:type="spellStart"/>
            <w:r>
              <w:rPr>
                <w:szCs w:val="22"/>
                <w:lang w:val="en-US"/>
              </w:rPr>
              <w:t>yandex</w:t>
            </w:r>
            <w:proofErr w:type="spellEnd"/>
            <w:r>
              <w:rPr>
                <w:szCs w:val="22"/>
              </w:rPr>
              <w:t>.</w:t>
            </w:r>
            <w:proofErr w:type="spellStart"/>
            <w:r>
              <w:rPr>
                <w:szCs w:val="22"/>
                <w:lang w:val="en-US"/>
              </w:rPr>
              <w:t>ru</w:t>
            </w:r>
            <w:proofErr w:type="spellEnd"/>
          </w:p>
          <w:p w:rsidR="00B51438" w:rsidRDefault="006254D6">
            <w:pPr>
              <w:pStyle w:val="af1"/>
              <w:jc w:val="center"/>
              <w:rPr>
                <w:sz w:val="18"/>
              </w:rPr>
            </w:pPr>
            <w:r>
              <w:rPr>
                <w:sz w:val="18"/>
              </w:rPr>
              <w:t>ИНН/КПП 2401001816/240101001</w:t>
            </w:r>
          </w:p>
          <w:p w:rsidR="00B51438" w:rsidRDefault="00B51438">
            <w:pPr>
              <w:pStyle w:val="af1"/>
              <w:jc w:val="center"/>
              <w:rPr>
                <w:sz w:val="12"/>
              </w:rPr>
            </w:pPr>
          </w:p>
          <w:p w:rsidR="00B51438" w:rsidRDefault="006254D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1D782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.03.2025г. </w:t>
            </w:r>
            <w:r w:rsidR="00CC1363">
              <w:rPr>
                <w:rFonts w:ascii="Times New Roman" w:hAnsi="Times New Roman"/>
              </w:rPr>
              <w:t>№</w:t>
            </w:r>
            <w:r w:rsidR="00EF34BA">
              <w:rPr>
                <w:rFonts w:ascii="Times New Roman" w:hAnsi="Times New Roman"/>
              </w:rPr>
              <w:t xml:space="preserve"> 01-33/76</w:t>
            </w:r>
            <w:bookmarkStart w:id="0" w:name="_GoBack"/>
            <w:bookmarkEnd w:id="0"/>
          </w:p>
          <w:p w:rsidR="00B51438" w:rsidRDefault="00B51438">
            <w:pPr>
              <w:rPr>
                <w:sz w:val="18"/>
              </w:rPr>
            </w:pPr>
          </w:p>
        </w:tc>
        <w:tc>
          <w:tcPr>
            <w:tcW w:w="4420" w:type="dxa"/>
          </w:tcPr>
          <w:p w:rsidR="00B51438" w:rsidRDefault="00B51438"/>
          <w:p w:rsidR="00B51438" w:rsidRDefault="00B51438"/>
          <w:p w:rsidR="00B51438" w:rsidRDefault="00B51438"/>
          <w:p w:rsidR="00B51438" w:rsidRDefault="006254D6">
            <w:r>
              <w:t xml:space="preserve">Руководителям образовательных организаций </w:t>
            </w:r>
            <w:proofErr w:type="spellStart"/>
            <w:r>
              <w:t>Абанского</w:t>
            </w:r>
            <w:proofErr w:type="spellEnd"/>
            <w:r>
              <w:t xml:space="preserve"> района</w:t>
            </w:r>
          </w:p>
          <w:p w:rsidR="00B51438" w:rsidRDefault="00B51438"/>
          <w:p w:rsidR="00B51438" w:rsidRDefault="00B51438"/>
          <w:p w:rsidR="00B51438" w:rsidRDefault="00B51438"/>
        </w:tc>
      </w:tr>
    </w:tbl>
    <w:p w:rsidR="00B51438" w:rsidRDefault="00625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отчёта за 3-ю четверть 2024-2025 учебного года</w:t>
      </w:r>
    </w:p>
    <w:p w:rsidR="00B51438" w:rsidRPr="0025744E" w:rsidRDefault="006254D6">
      <w:pPr>
        <w:jc w:val="center"/>
        <w:rPr>
          <w:b/>
          <w:i/>
          <w:u w:val="single"/>
        </w:rPr>
      </w:pPr>
      <w:r w:rsidRPr="0025744E">
        <w:rPr>
          <w:b/>
          <w:i/>
        </w:rPr>
        <w:t xml:space="preserve">Отчёт  предоставить по электронной почте </w:t>
      </w:r>
      <w:r w:rsidRPr="0025744E">
        <w:rPr>
          <w:b/>
          <w:i/>
          <w:u w:val="single"/>
        </w:rPr>
        <w:t>до 0</w:t>
      </w:r>
      <w:r w:rsidR="00CC1363">
        <w:rPr>
          <w:b/>
          <w:i/>
          <w:u w:val="single"/>
        </w:rPr>
        <w:t>4</w:t>
      </w:r>
      <w:r w:rsidRPr="0025744E">
        <w:rPr>
          <w:b/>
          <w:i/>
          <w:u w:val="single"/>
        </w:rPr>
        <w:t>.04.202</w:t>
      </w:r>
      <w:r w:rsidR="00CC1363">
        <w:rPr>
          <w:b/>
          <w:i/>
          <w:u w:val="single"/>
        </w:rPr>
        <w:t>5</w:t>
      </w:r>
      <w:r w:rsidRPr="0025744E">
        <w:rPr>
          <w:b/>
          <w:i/>
          <w:u w:val="single"/>
        </w:rPr>
        <w:t>г.</w:t>
      </w:r>
    </w:p>
    <w:p w:rsidR="00B51438" w:rsidRPr="0025744E" w:rsidRDefault="00B51438">
      <w:pPr>
        <w:pStyle w:val="13"/>
        <w:jc w:val="both"/>
        <w:rPr>
          <w:rFonts w:ascii="Times New Roman" w:hAnsi="Times New Roman" w:cs="Times New Roman"/>
          <w:i/>
        </w:rPr>
      </w:pPr>
    </w:p>
    <w:p w:rsidR="00B51438" w:rsidRPr="0025744E" w:rsidRDefault="006254D6">
      <w:pPr>
        <w:jc w:val="both"/>
      </w:pPr>
      <w:r w:rsidRPr="0025744E">
        <w:rPr>
          <w:b/>
          <w:lang w:eastAsia="en-US"/>
        </w:rPr>
        <w:t>1.</w:t>
      </w:r>
      <w:r w:rsidRPr="0025744E">
        <w:rPr>
          <w:lang w:eastAsia="en-US"/>
        </w:rPr>
        <w:t xml:space="preserve"> Отчёт по итогам успеваемости за 3-ю четверть 2024-2025 уч. года по ссылке </w:t>
      </w:r>
    </w:p>
    <w:p w:rsidR="00B51438" w:rsidRPr="0025744E" w:rsidRDefault="006254D6">
      <w:pPr>
        <w:jc w:val="center"/>
      </w:pPr>
      <w:r w:rsidRPr="0025744E">
        <w:rPr>
          <w:b/>
          <w:i/>
          <w:lang w:eastAsia="en-US"/>
        </w:rPr>
        <w:t xml:space="preserve"> </w:t>
      </w:r>
      <w:r w:rsidRPr="0025744E">
        <w:rPr>
          <w:b/>
          <w:i/>
          <w:color w:val="0070C0"/>
          <w:lang w:eastAsia="en-US"/>
        </w:rPr>
        <w:t xml:space="preserve">  https://disk.yandex.ru/i/yH0rir7gN-TpNg</w:t>
      </w:r>
      <w:r w:rsidRPr="0025744E">
        <w:rPr>
          <w:b/>
          <w:i/>
          <w:lang w:eastAsia="en-US"/>
        </w:rPr>
        <w:t xml:space="preserve">                                        Т.Н. Гусева,  Н.А. Кравцова</w:t>
      </w:r>
    </w:p>
    <w:p w:rsidR="00B51438" w:rsidRPr="0025744E" w:rsidRDefault="006254D6">
      <w:pPr>
        <w:rPr>
          <w:b/>
        </w:rPr>
      </w:pPr>
      <w:r w:rsidRPr="0025744E">
        <w:rPr>
          <w:b/>
        </w:rPr>
        <w:t xml:space="preserve">2. </w:t>
      </w:r>
      <w:r w:rsidRPr="0025744E">
        <w:t xml:space="preserve">Список </w:t>
      </w:r>
      <w:proofErr w:type="gramStart"/>
      <w:r w:rsidRPr="0025744E">
        <w:t>неуспевающих</w:t>
      </w:r>
      <w:proofErr w:type="gramEnd"/>
      <w:r w:rsidRPr="0025744E">
        <w:t xml:space="preserve"> обучающихся отправить на электронную почту </w:t>
      </w:r>
      <w:hyperlink r:id="rId10" w:tooltip="http://tanyakm@list.ru" w:history="1">
        <w:r w:rsidRPr="0025744E">
          <w:rPr>
            <w:rStyle w:val="af3"/>
            <w:i/>
            <w:iCs/>
          </w:rPr>
          <w:t>tanyakm@list.ru</w:t>
        </w:r>
      </w:hyperlink>
      <w:r w:rsidRPr="0025744E">
        <w:t xml:space="preserve"> </w:t>
      </w:r>
    </w:p>
    <w:p w:rsidR="00B51438" w:rsidRPr="0025744E" w:rsidRDefault="006254D6">
      <w:pPr>
        <w:jc w:val="right"/>
        <w:rPr>
          <w:b/>
          <w:i/>
        </w:rPr>
      </w:pPr>
      <w:r w:rsidRPr="0025744E">
        <w:rPr>
          <w:b/>
          <w:i/>
        </w:rPr>
        <w:t xml:space="preserve"> Т.Н. Гусева</w:t>
      </w:r>
    </w:p>
    <w:p w:rsidR="00B51438" w:rsidRPr="0025744E" w:rsidRDefault="006254D6">
      <w:pPr>
        <w:jc w:val="both"/>
        <w:rPr>
          <w:b/>
          <w:i/>
        </w:rPr>
      </w:pPr>
      <w:r w:rsidRPr="0025744E">
        <w:rPr>
          <w:b/>
        </w:rPr>
        <w:t>3.</w:t>
      </w:r>
      <w:r w:rsidRPr="0025744E">
        <w:t xml:space="preserve"> </w:t>
      </w:r>
      <w:proofErr w:type="gramStart"/>
      <w:r w:rsidRPr="0025744E">
        <w:t>На</w:t>
      </w:r>
      <w:proofErr w:type="gramEnd"/>
      <w:r w:rsidRPr="0025744E">
        <w:t xml:space="preserve"> </w:t>
      </w:r>
      <w:proofErr w:type="gramStart"/>
      <w:r w:rsidRPr="0025744E">
        <w:t>выбывших</w:t>
      </w:r>
      <w:proofErr w:type="gramEnd"/>
      <w:r w:rsidRPr="0025744E">
        <w:t xml:space="preserve"> предоставить заверенные копии приказов (справки о прибытии), подтверждающих зачисление обучающихся в другие общеобразовательные организации.                             </w:t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Pr="0025744E">
        <w:rPr>
          <w:b/>
          <w:i/>
        </w:rPr>
        <w:tab/>
      </w:r>
      <w:r w:rsidR="00BF5276">
        <w:rPr>
          <w:b/>
          <w:i/>
        </w:rPr>
        <w:t xml:space="preserve">         </w:t>
      </w:r>
      <w:r w:rsidRPr="0025744E">
        <w:rPr>
          <w:b/>
          <w:i/>
        </w:rPr>
        <w:t>Т.Н. Гусева</w:t>
      </w:r>
    </w:p>
    <w:p w:rsidR="00B51438" w:rsidRPr="0025744E" w:rsidRDefault="006254D6">
      <w:pPr>
        <w:jc w:val="both"/>
        <w:rPr>
          <w:b/>
          <w:bCs/>
        </w:rPr>
      </w:pPr>
      <w:r w:rsidRPr="0025744E">
        <w:rPr>
          <w:b/>
        </w:rPr>
        <w:t xml:space="preserve">4. </w:t>
      </w:r>
      <w:r w:rsidRPr="0025744E">
        <w:t xml:space="preserve">Предварительное распределение выпускников 9 общеобразовательных классов (норма), 9 класс ОВЗ.   </w:t>
      </w:r>
      <w:r w:rsidRPr="0025744E">
        <w:tab/>
      </w:r>
      <w:r w:rsidRPr="0025744E">
        <w:tab/>
      </w:r>
      <w:r w:rsidRPr="0025744E">
        <w:tab/>
      </w:r>
      <w:r w:rsidRPr="0025744E">
        <w:tab/>
      </w:r>
      <w:r w:rsidRPr="0025744E">
        <w:tab/>
      </w:r>
      <w:r w:rsidRPr="0025744E">
        <w:tab/>
      </w:r>
      <w:r w:rsidRPr="0025744E">
        <w:tab/>
      </w:r>
      <w:r w:rsidRPr="0025744E">
        <w:tab/>
      </w:r>
      <w:r w:rsidR="00BF5276">
        <w:t xml:space="preserve">    </w:t>
      </w:r>
      <w:r w:rsidRPr="0025744E">
        <w:t xml:space="preserve"> </w:t>
      </w:r>
      <w:r w:rsidRPr="0025744E">
        <w:rPr>
          <w:b/>
          <w:i/>
        </w:rPr>
        <w:t>Т.Н. Гусева, Н.А.</w:t>
      </w:r>
      <w:r w:rsidR="0025744E">
        <w:rPr>
          <w:b/>
          <w:i/>
        </w:rPr>
        <w:t xml:space="preserve"> </w:t>
      </w:r>
      <w:r w:rsidRPr="0025744E">
        <w:rPr>
          <w:b/>
          <w:i/>
        </w:rPr>
        <w:t>Кравцова</w:t>
      </w:r>
    </w:p>
    <w:p w:rsidR="00B51438" w:rsidRPr="0025744E" w:rsidRDefault="00B51438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2666"/>
        <w:gridCol w:w="2126"/>
        <w:gridCol w:w="1417"/>
      </w:tblGrid>
      <w:tr w:rsidR="00B51438" w:rsidRPr="0025744E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8" w:rsidRPr="0025744E" w:rsidRDefault="006254D6">
            <w:pPr>
              <w:spacing w:line="276" w:lineRule="auto"/>
              <w:jc w:val="both"/>
            </w:pPr>
            <w:r w:rsidRPr="0025744E">
              <w:t>Ф.И.О. выпускника (полностью)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8" w:rsidRPr="0025744E" w:rsidRDefault="006254D6">
            <w:pPr>
              <w:spacing w:line="276" w:lineRule="auto"/>
              <w:jc w:val="both"/>
            </w:pPr>
            <w:r w:rsidRPr="0025744E">
              <w:t>Учебное заведение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8" w:rsidRPr="0025744E" w:rsidRDefault="006254D6">
            <w:pPr>
              <w:spacing w:line="276" w:lineRule="auto"/>
              <w:jc w:val="both"/>
            </w:pPr>
            <w:r w:rsidRPr="0025744E">
              <w:t>Специальность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6254D6">
            <w:r w:rsidRPr="0025744E">
              <w:t>В 10 класс</w:t>
            </w:r>
          </w:p>
        </w:tc>
      </w:tr>
      <w:tr w:rsidR="00B51438" w:rsidRPr="0025744E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8" w:rsidRPr="0025744E" w:rsidRDefault="00B51438">
            <w:pPr>
              <w:pStyle w:val="afc"/>
              <w:numPr>
                <w:ilvl w:val="0"/>
                <w:numId w:val="12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8" w:rsidRPr="0025744E" w:rsidRDefault="00B51438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8" w:rsidRPr="0025744E" w:rsidRDefault="00B51438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/>
        </w:tc>
      </w:tr>
      <w:tr w:rsidR="00B51438" w:rsidRPr="0025744E">
        <w:trPr>
          <w:trHeight w:val="276"/>
        </w:trPr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>
            <w:pPr>
              <w:pStyle w:val="afc"/>
              <w:numPr>
                <w:ilvl w:val="0"/>
                <w:numId w:val="12"/>
              </w:numPr>
            </w:pP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>
            <w:pPr>
              <w:spacing w:line="276" w:lineRule="auto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>
            <w:pPr>
              <w:spacing w:line="276" w:lineRule="auto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/>
        </w:tc>
      </w:tr>
      <w:tr w:rsidR="00B51438" w:rsidRPr="0025744E">
        <w:trPr>
          <w:trHeight w:val="317"/>
        </w:trPr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6254D6">
            <w:pPr>
              <w:spacing w:line="276" w:lineRule="auto"/>
              <w:jc w:val="right"/>
            </w:pPr>
            <w:r w:rsidRPr="0025744E">
              <w:t>ИТОГО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>
            <w:pPr>
              <w:spacing w:line="276" w:lineRule="auto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>
            <w:pPr>
              <w:spacing w:line="276" w:lineRule="auto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438" w:rsidRPr="0025744E" w:rsidRDefault="00B51438"/>
        </w:tc>
      </w:tr>
    </w:tbl>
    <w:p w:rsidR="00B51438" w:rsidRPr="0025744E" w:rsidRDefault="00B51438">
      <w:pPr>
        <w:jc w:val="both"/>
      </w:pPr>
    </w:p>
    <w:p w:rsidR="0025744E" w:rsidRPr="0025744E" w:rsidRDefault="006254D6" w:rsidP="00CC1363">
      <w:pPr>
        <w:jc w:val="both"/>
        <w:rPr>
          <w:bCs/>
          <w:i/>
        </w:rPr>
      </w:pPr>
      <w:r w:rsidRPr="0025744E">
        <w:t xml:space="preserve">5. </w:t>
      </w:r>
      <w:r w:rsidRPr="00346FD3">
        <w:rPr>
          <w:b/>
        </w:rPr>
        <w:t>До 04.04.2025</w:t>
      </w:r>
      <w:r w:rsidRPr="0025744E">
        <w:t xml:space="preserve"> года </w:t>
      </w:r>
      <w:proofErr w:type="gramStart"/>
      <w:r w:rsidRPr="0025744E">
        <w:t>предоставить справку</w:t>
      </w:r>
      <w:proofErr w:type="gramEnd"/>
      <w:r w:rsidRPr="0025744E">
        <w:t xml:space="preserve"> по итогам заполнения электронных журналов педагогами школ на электронную почту</w:t>
      </w:r>
      <w:r w:rsidRPr="0025744E">
        <w:rPr>
          <w:i/>
          <w:iCs/>
        </w:rPr>
        <w:t xml:space="preserve"> </w:t>
      </w:r>
      <w:hyperlink r:id="rId11" w:tooltip="http://tanyakm@list.ru" w:history="1">
        <w:r w:rsidRPr="0025744E">
          <w:rPr>
            <w:rStyle w:val="af3"/>
            <w:i/>
            <w:iCs/>
          </w:rPr>
          <w:t>tanyakm@list.ru</w:t>
        </w:r>
      </w:hyperlink>
      <w:r w:rsidR="00BF5276">
        <w:rPr>
          <w:rStyle w:val="af3"/>
          <w:i/>
          <w:iCs/>
        </w:rPr>
        <w:t xml:space="preserve"> </w:t>
      </w:r>
      <w:r w:rsidR="00CC1363" w:rsidRPr="00CC1363">
        <w:rPr>
          <w:rStyle w:val="af3"/>
          <w:i/>
          <w:iCs/>
          <w:u w:val="none"/>
        </w:rPr>
        <w:t xml:space="preserve">   </w:t>
      </w:r>
      <w:r w:rsidR="0025744E" w:rsidRPr="0025744E">
        <w:rPr>
          <w:b/>
          <w:i/>
        </w:rPr>
        <w:t>Т.Н. Гусева</w:t>
      </w:r>
    </w:p>
    <w:p w:rsidR="00B51438" w:rsidRPr="0025744E" w:rsidRDefault="006254D6">
      <w:pPr>
        <w:tabs>
          <w:tab w:val="left" w:pos="9060"/>
        </w:tabs>
        <w:jc w:val="both"/>
        <w:rPr>
          <w:rStyle w:val="af6"/>
          <w:b w:val="0"/>
          <w:color w:val="000000"/>
          <w:shd w:val="clear" w:color="auto" w:fill="FFFFFF"/>
        </w:rPr>
      </w:pPr>
      <w:r w:rsidRPr="0025744E">
        <w:rPr>
          <w:b/>
          <w:i/>
          <w:iCs/>
        </w:rPr>
        <w:t>6.</w:t>
      </w:r>
      <w:r w:rsidRPr="0025744E">
        <w:rPr>
          <w:i/>
          <w:iCs/>
        </w:rPr>
        <w:t xml:space="preserve"> </w:t>
      </w:r>
      <w:r w:rsidRPr="0025744E">
        <w:rPr>
          <w:rStyle w:val="af6"/>
          <w:b w:val="0"/>
          <w:i/>
          <w:iCs/>
          <w:color w:val="000000"/>
          <w:shd w:val="clear" w:color="auto" w:fill="FFFFFF"/>
        </w:rPr>
        <w:t>В базе КИАСУО выставить оценки за 3 четве</w:t>
      </w:r>
      <w:r w:rsidRPr="0025744E">
        <w:rPr>
          <w:rStyle w:val="af6"/>
          <w:b w:val="0"/>
          <w:color w:val="000000"/>
          <w:shd w:val="clear" w:color="auto" w:fill="FFFFFF"/>
        </w:rPr>
        <w:t xml:space="preserve">рть,  проверить и ПРИВЕСТИ В СООТВЕТСТВИЕ следующие разделы: </w:t>
      </w:r>
    </w:p>
    <w:p w:rsidR="00B51438" w:rsidRPr="0025744E" w:rsidRDefault="006254D6">
      <w:pPr>
        <w:pStyle w:val="afc"/>
        <w:numPr>
          <w:ilvl w:val="0"/>
          <w:numId w:val="9"/>
        </w:numPr>
        <w:tabs>
          <w:tab w:val="left" w:pos="9060"/>
        </w:tabs>
        <w:jc w:val="both"/>
        <w:rPr>
          <w:rStyle w:val="af6"/>
          <w:b w:val="0"/>
          <w:color w:val="000000"/>
          <w:shd w:val="clear" w:color="auto" w:fill="FFFFFF"/>
        </w:rPr>
      </w:pPr>
      <w:r w:rsidRPr="0025744E">
        <w:rPr>
          <w:rStyle w:val="af6"/>
          <w:b w:val="0"/>
          <w:color w:val="000000"/>
          <w:shd w:val="clear" w:color="auto" w:fill="FFFFFF"/>
        </w:rPr>
        <w:t xml:space="preserve">«Приказы: проекты приказов»; </w:t>
      </w:r>
    </w:p>
    <w:p w:rsidR="00B51438" w:rsidRPr="0025744E" w:rsidRDefault="006254D6">
      <w:pPr>
        <w:pStyle w:val="afc"/>
        <w:numPr>
          <w:ilvl w:val="0"/>
          <w:numId w:val="9"/>
        </w:numPr>
        <w:tabs>
          <w:tab w:val="left" w:pos="9060"/>
        </w:tabs>
        <w:jc w:val="both"/>
        <w:rPr>
          <w:rStyle w:val="af6"/>
          <w:b w:val="0"/>
          <w:color w:val="000000"/>
          <w:shd w:val="clear" w:color="auto" w:fill="FFFFFF"/>
        </w:rPr>
      </w:pPr>
      <w:r w:rsidRPr="0025744E">
        <w:rPr>
          <w:rStyle w:val="af6"/>
          <w:b w:val="0"/>
          <w:color w:val="000000"/>
          <w:shd w:val="clear" w:color="auto" w:fill="FFFFFF"/>
        </w:rPr>
        <w:t xml:space="preserve">«Сотрудники: аттестация, ДОКУМЕНТЫ ОБ ОБРАЗОВАНИИ, повышение квалификации, ПЕРЕПОДГОТОВКА, УЧЕБА БЕЗ ОТРЫВА ОТ ПРОИЗВОДСТВА, дата рождения, воинский учет», </w:t>
      </w:r>
    </w:p>
    <w:p w:rsidR="00B51438" w:rsidRPr="0025744E" w:rsidRDefault="006254D6">
      <w:pPr>
        <w:pStyle w:val="afc"/>
        <w:numPr>
          <w:ilvl w:val="0"/>
          <w:numId w:val="9"/>
        </w:numPr>
        <w:tabs>
          <w:tab w:val="left" w:pos="9060"/>
        </w:tabs>
        <w:jc w:val="both"/>
        <w:rPr>
          <w:rStyle w:val="af6"/>
          <w:b w:val="0"/>
          <w:color w:val="000000"/>
          <w:shd w:val="clear" w:color="auto" w:fill="FFFFFF"/>
        </w:rPr>
      </w:pPr>
      <w:r w:rsidRPr="0025744E">
        <w:rPr>
          <w:rStyle w:val="af6"/>
          <w:b w:val="0"/>
          <w:color w:val="000000"/>
          <w:shd w:val="clear" w:color="auto" w:fill="FFFFFF"/>
        </w:rPr>
        <w:t xml:space="preserve">«Ученики: личные карты с ошибками; паспорта (все учащиеся, которым на 1 февраля 2025г. исполнилось 14 лет, должны иметь данные паспорта в базе КИАСУО); ДОПОЛНИТЕЛЬНОЕ ОБРАЗОВАНИЕ; </w:t>
      </w:r>
      <w:r w:rsidRPr="0025744E">
        <w:rPr>
          <w:rStyle w:val="af6"/>
          <w:b w:val="0"/>
          <w:color w:val="000000"/>
          <w:u w:val="single"/>
          <w:shd w:val="clear" w:color="auto" w:fill="FFFFFF"/>
        </w:rPr>
        <w:t>ДОСТИЖЕНИЯ ДЕТЕЙ, НАГРАДЫ</w:t>
      </w:r>
      <w:r w:rsidRPr="0025744E">
        <w:rPr>
          <w:rStyle w:val="af6"/>
          <w:b w:val="0"/>
          <w:color w:val="000000"/>
          <w:shd w:val="clear" w:color="auto" w:fill="FFFFFF"/>
        </w:rPr>
        <w:t xml:space="preserve">; </w:t>
      </w:r>
      <w:r w:rsidRPr="0025744E">
        <w:rPr>
          <w:rStyle w:val="af6"/>
          <w:b w:val="0"/>
          <w:color w:val="000000"/>
          <w:u w:val="single"/>
          <w:shd w:val="clear" w:color="auto" w:fill="FFFFFF"/>
        </w:rPr>
        <w:t>ДАННЫЕ МЕДОСМОТРА,</w:t>
      </w:r>
      <w:r w:rsidRPr="0025744E">
        <w:rPr>
          <w:rStyle w:val="af6"/>
          <w:b w:val="0"/>
          <w:color w:val="000000"/>
          <w:shd w:val="clear" w:color="auto" w:fill="FFFFFF"/>
        </w:rPr>
        <w:t xml:space="preserve"> ПМПК, ИПРА заполнять своевременно. </w:t>
      </w:r>
    </w:p>
    <w:p w:rsidR="00B51438" w:rsidRPr="0025744E" w:rsidRDefault="006254D6">
      <w:pPr>
        <w:pStyle w:val="afc"/>
        <w:tabs>
          <w:tab w:val="left" w:pos="9060"/>
        </w:tabs>
        <w:jc w:val="both"/>
        <w:rPr>
          <w:rStyle w:val="af6"/>
          <w:b w:val="0"/>
          <w:color w:val="000000"/>
          <w:shd w:val="clear" w:color="auto" w:fill="FFFFFF"/>
        </w:rPr>
      </w:pPr>
      <w:r w:rsidRPr="0025744E">
        <w:rPr>
          <w:rStyle w:val="af6"/>
          <w:color w:val="000000"/>
          <w:u w:val="single"/>
          <w:shd w:val="clear" w:color="auto" w:fill="FFFFFF"/>
        </w:rPr>
        <w:t>Классным руководителям 9, 11 классов, заместителям директоров по УВР держать на особом контроле ИЗМЕНЕНИЕ ПАСПОРТНЫХ ДАННЫХ</w:t>
      </w:r>
      <w:r w:rsidR="005606FD">
        <w:rPr>
          <w:rStyle w:val="af6"/>
          <w:color w:val="000000"/>
          <w:u w:val="single"/>
          <w:shd w:val="clear" w:color="auto" w:fill="FFFFFF"/>
        </w:rPr>
        <w:t xml:space="preserve"> </w:t>
      </w:r>
      <w:r w:rsidRPr="0025744E">
        <w:rPr>
          <w:rStyle w:val="af6"/>
          <w:color w:val="000000"/>
          <w:u w:val="single"/>
          <w:shd w:val="clear" w:color="auto" w:fill="FFFFFF"/>
        </w:rPr>
        <w:t>выпускников</w:t>
      </w:r>
      <w:r w:rsidRPr="0025744E">
        <w:rPr>
          <w:rStyle w:val="af6"/>
          <w:color w:val="000000"/>
          <w:shd w:val="clear" w:color="auto" w:fill="FFFFFF"/>
        </w:rPr>
        <w:t xml:space="preserve">. При наличии факта СМЕНЫ ДОКУМЕНТОВ необходимо </w:t>
      </w:r>
      <w:r w:rsidRPr="0025744E">
        <w:rPr>
          <w:rStyle w:val="af6"/>
          <w:color w:val="000000"/>
          <w:shd w:val="clear" w:color="auto" w:fill="FFFFFF"/>
        </w:rPr>
        <w:lastRenderedPageBreak/>
        <w:t xml:space="preserve">своевременно внести изменения </w:t>
      </w:r>
      <w:r w:rsidRPr="0025744E">
        <w:rPr>
          <w:rStyle w:val="af6"/>
          <w:color w:val="000000"/>
          <w:u w:val="single"/>
          <w:shd w:val="clear" w:color="auto" w:fill="FFFFFF"/>
        </w:rPr>
        <w:t xml:space="preserve">в </w:t>
      </w:r>
      <w:r w:rsidRPr="00CA7745">
        <w:rPr>
          <w:rStyle w:val="af6"/>
          <w:u w:val="single"/>
          <w:shd w:val="clear" w:color="auto" w:fill="FFFFFF"/>
        </w:rPr>
        <w:t>КИАСУО И РБД</w:t>
      </w:r>
      <w:r w:rsidRPr="0025744E">
        <w:rPr>
          <w:rStyle w:val="af6"/>
          <w:color w:val="000000"/>
          <w:shd w:val="clear" w:color="auto" w:fill="FFFFFF"/>
        </w:rPr>
        <w:t xml:space="preserve">, </w:t>
      </w:r>
      <w:r w:rsidRPr="0025744E">
        <w:rPr>
          <w:rStyle w:val="af6"/>
          <w:b w:val="0"/>
          <w:color w:val="000000"/>
          <w:shd w:val="clear" w:color="auto" w:fill="FFFFFF"/>
        </w:rPr>
        <w:t xml:space="preserve">т.к. при  расхождении данных этих двух баз могут возникнуть проблемы с автоматической  загрузкой результатов экзаменов в КИАСУО.   Об окончании вышеупомянутых работ в школьной базе КИАСУО </w:t>
      </w:r>
      <w:r w:rsidRPr="0025744E">
        <w:rPr>
          <w:rStyle w:val="af6"/>
          <w:b w:val="0"/>
          <w:color w:val="000000"/>
          <w:u w:val="single"/>
          <w:shd w:val="clear" w:color="auto" w:fill="FFFFFF"/>
        </w:rPr>
        <w:t>сообщить</w:t>
      </w:r>
      <w:r w:rsidRPr="0025744E">
        <w:rPr>
          <w:rStyle w:val="af6"/>
          <w:b w:val="0"/>
          <w:color w:val="000000"/>
          <w:shd w:val="clear" w:color="auto" w:fill="FFFFFF"/>
        </w:rPr>
        <w:t xml:space="preserve"> муниципальному куратору </w:t>
      </w:r>
      <w:r w:rsidRPr="0025744E">
        <w:rPr>
          <w:rStyle w:val="af6"/>
          <w:b w:val="0"/>
          <w:i/>
          <w:color w:val="000000"/>
          <w:shd w:val="clear" w:color="auto" w:fill="FFFFFF"/>
        </w:rPr>
        <w:t>Н.В. Коршуновой по телефону или на e-</w:t>
      </w:r>
      <w:proofErr w:type="spellStart"/>
      <w:r w:rsidRPr="0025744E">
        <w:rPr>
          <w:rStyle w:val="af6"/>
          <w:b w:val="0"/>
          <w:i/>
          <w:color w:val="000000"/>
          <w:shd w:val="clear" w:color="auto" w:fill="FFFFFF"/>
        </w:rPr>
        <w:t>mail</w:t>
      </w:r>
      <w:proofErr w:type="spellEnd"/>
      <w:r w:rsidRPr="0025744E">
        <w:rPr>
          <w:rStyle w:val="af6"/>
          <w:b w:val="0"/>
          <w:i/>
          <w:color w:val="000000"/>
          <w:shd w:val="clear" w:color="auto" w:fill="FFFFFF"/>
        </w:rPr>
        <w:t xml:space="preserve">: </w:t>
      </w:r>
      <w:hyperlink r:id="rId12" w:tooltip="mailto:nadushka050@mail.ru" w:history="1">
        <w:r w:rsidRPr="0025744E">
          <w:rPr>
            <w:rStyle w:val="af3"/>
            <w:b/>
            <w:i/>
            <w:shd w:val="clear" w:color="auto" w:fill="FFFFFF"/>
            <w:lang w:val="en-US"/>
          </w:rPr>
          <w:t>nadushka</w:t>
        </w:r>
        <w:r w:rsidRPr="0025744E">
          <w:rPr>
            <w:rStyle w:val="af3"/>
            <w:b/>
            <w:i/>
            <w:shd w:val="clear" w:color="auto" w:fill="FFFFFF"/>
          </w:rPr>
          <w:t>050@</w:t>
        </w:r>
        <w:r w:rsidRPr="0025744E">
          <w:rPr>
            <w:rStyle w:val="af3"/>
            <w:b/>
            <w:i/>
            <w:shd w:val="clear" w:color="auto" w:fill="FFFFFF"/>
            <w:lang w:val="en-US"/>
          </w:rPr>
          <w:t>mail</w:t>
        </w:r>
        <w:r w:rsidRPr="0025744E">
          <w:rPr>
            <w:rStyle w:val="af3"/>
            <w:b/>
            <w:i/>
            <w:shd w:val="clear" w:color="auto" w:fill="FFFFFF"/>
          </w:rPr>
          <w:t>.</w:t>
        </w:r>
        <w:proofErr w:type="spellStart"/>
        <w:r w:rsidRPr="0025744E">
          <w:rPr>
            <w:rStyle w:val="af3"/>
            <w:b/>
            <w:i/>
            <w:shd w:val="clear" w:color="auto" w:fill="FFFFFF"/>
            <w:lang w:val="en-US"/>
          </w:rPr>
          <w:t>ru</w:t>
        </w:r>
        <w:proofErr w:type="spellEnd"/>
      </w:hyperlink>
      <w:r w:rsidRPr="0025744E">
        <w:rPr>
          <w:rStyle w:val="af6"/>
          <w:b w:val="0"/>
          <w:color w:val="000000"/>
          <w:shd w:val="clear" w:color="auto" w:fill="FFFFFF"/>
        </w:rPr>
        <w:t>.</w:t>
      </w:r>
    </w:p>
    <w:p w:rsidR="00B51438" w:rsidRPr="0025744E" w:rsidRDefault="006254D6">
      <w:pPr>
        <w:pStyle w:val="afc"/>
        <w:tabs>
          <w:tab w:val="left" w:pos="9060"/>
        </w:tabs>
        <w:jc w:val="both"/>
        <w:rPr>
          <w:rStyle w:val="af6"/>
          <w:b w:val="0"/>
          <w:color w:val="000000"/>
          <w:shd w:val="clear" w:color="auto" w:fill="FFFFFF"/>
        </w:rPr>
      </w:pPr>
      <w:r w:rsidRPr="0025744E">
        <w:rPr>
          <w:rStyle w:val="af6"/>
          <w:b w:val="0"/>
          <w:color w:val="000000"/>
          <w:shd w:val="clear" w:color="auto" w:fill="FFFFFF"/>
          <w:lang w:val="en-US"/>
        </w:rPr>
        <w:t>C</w:t>
      </w:r>
      <w:r w:rsidRPr="0025744E">
        <w:rPr>
          <w:rStyle w:val="af6"/>
          <w:b w:val="0"/>
          <w:color w:val="000000"/>
          <w:shd w:val="clear" w:color="auto" w:fill="FFFFFF"/>
        </w:rPr>
        <w:t xml:space="preserve"> 1 апреля начинается подача </w:t>
      </w:r>
      <w:proofErr w:type="gramStart"/>
      <w:r w:rsidRPr="0025744E">
        <w:rPr>
          <w:rStyle w:val="af6"/>
          <w:b w:val="0"/>
          <w:color w:val="000000"/>
          <w:shd w:val="clear" w:color="auto" w:fill="FFFFFF"/>
        </w:rPr>
        <w:t>заявлений  в</w:t>
      </w:r>
      <w:proofErr w:type="gramEnd"/>
      <w:r w:rsidRPr="0025744E">
        <w:rPr>
          <w:rStyle w:val="af6"/>
          <w:b w:val="0"/>
          <w:color w:val="000000"/>
          <w:shd w:val="clear" w:color="auto" w:fill="FFFFFF"/>
        </w:rPr>
        <w:t xml:space="preserve"> 1 класс 2025-2026уч.г. При формировании заявлений в КИАСУО необходимо уделить особое внимание выбору параллели, </w:t>
      </w:r>
      <w:r w:rsidRPr="0025744E">
        <w:rPr>
          <w:rStyle w:val="af6"/>
          <w:color w:val="000000"/>
          <w:shd w:val="clear" w:color="auto" w:fill="FFFFFF"/>
        </w:rPr>
        <w:t xml:space="preserve">правильно – 1 (н). </w:t>
      </w:r>
    </w:p>
    <w:p w:rsidR="00B51438" w:rsidRPr="0025744E" w:rsidRDefault="006254D6">
      <w:pPr>
        <w:tabs>
          <w:tab w:val="left" w:pos="9060"/>
        </w:tabs>
        <w:jc w:val="both"/>
        <w:rPr>
          <w:b/>
        </w:rPr>
      </w:pPr>
      <w:r w:rsidRPr="0025744E">
        <w:rPr>
          <w:rStyle w:val="af6"/>
          <w:color w:val="000000"/>
          <w:shd w:val="clear" w:color="auto" w:fill="FFFFFF"/>
        </w:rPr>
        <w:t>8.</w:t>
      </w:r>
      <w:r w:rsidRPr="0025744E">
        <w:rPr>
          <w:rStyle w:val="af6"/>
          <w:b w:val="0"/>
          <w:color w:val="000000"/>
          <w:shd w:val="clear" w:color="auto" w:fill="FFFFFF"/>
        </w:rPr>
        <w:t xml:space="preserve"> Заполнить в мониторинговых таблицах профессионального развития педагогов раздел «Информационная карта», подразделы «Аттестация» и «Награждение»</w:t>
      </w:r>
      <w:r w:rsidRPr="0025744E">
        <w:t>.</w:t>
      </w:r>
      <w:r w:rsidRPr="0025744E">
        <w:rPr>
          <w:b/>
        </w:rPr>
        <w:t xml:space="preserve">    </w:t>
      </w:r>
      <w:r w:rsidR="00BF5276">
        <w:rPr>
          <w:b/>
        </w:rPr>
        <w:t xml:space="preserve">         </w:t>
      </w:r>
      <w:r w:rsidRPr="0025744E">
        <w:rPr>
          <w:b/>
        </w:rPr>
        <w:t xml:space="preserve"> </w:t>
      </w:r>
      <w:r w:rsidRPr="0025744E">
        <w:rPr>
          <w:rStyle w:val="af6"/>
          <w:i/>
          <w:color w:val="000000"/>
          <w:shd w:val="clear" w:color="auto" w:fill="FFFFFF"/>
        </w:rPr>
        <w:t xml:space="preserve">С.А. </w:t>
      </w:r>
      <w:proofErr w:type="spellStart"/>
      <w:r w:rsidRPr="0025744E">
        <w:rPr>
          <w:rStyle w:val="af6"/>
          <w:i/>
          <w:color w:val="000000"/>
          <w:shd w:val="clear" w:color="auto" w:fill="FFFFFF"/>
        </w:rPr>
        <w:t>Килина</w:t>
      </w:r>
      <w:proofErr w:type="spellEnd"/>
    </w:p>
    <w:p w:rsidR="00B51438" w:rsidRPr="0025744E" w:rsidRDefault="00B51438">
      <w:pPr>
        <w:tabs>
          <w:tab w:val="left" w:pos="9060"/>
        </w:tabs>
        <w:jc w:val="both"/>
        <w:rPr>
          <w:b/>
          <w:sz w:val="28"/>
          <w:szCs w:val="28"/>
        </w:rPr>
      </w:pPr>
    </w:p>
    <w:p w:rsidR="00CC1363" w:rsidRDefault="00CC1363">
      <w:pPr>
        <w:rPr>
          <w:b/>
          <w:sz w:val="28"/>
          <w:szCs w:val="28"/>
        </w:rPr>
      </w:pPr>
    </w:p>
    <w:p w:rsidR="00B51438" w:rsidRDefault="006254D6">
      <w:pPr>
        <w:rPr>
          <w:b/>
          <w:sz w:val="28"/>
          <w:szCs w:val="28"/>
        </w:rPr>
      </w:pPr>
      <w:proofErr w:type="spellStart"/>
      <w:r w:rsidRPr="0025744E">
        <w:rPr>
          <w:b/>
          <w:sz w:val="28"/>
          <w:szCs w:val="28"/>
        </w:rPr>
        <w:t>И.о</w:t>
      </w:r>
      <w:proofErr w:type="spellEnd"/>
      <w:r w:rsidRPr="0025744E">
        <w:rPr>
          <w:b/>
          <w:sz w:val="28"/>
          <w:szCs w:val="28"/>
        </w:rPr>
        <w:t xml:space="preserve">. руководителя управления образования                               Н.Н. </w:t>
      </w:r>
      <w:proofErr w:type="spellStart"/>
      <w:r w:rsidRPr="0025744E">
        <w:rPr>
          <w:b/>
          <w:sz w:val="28"/>
          <w:szCs w:val="28"/>
        </w:rPr>
        <w:t>Шукайло</w:t>
      </w:r>
      <w:proofErr w:type="spellEnd"/>
    </w:p>
    <w:sectPr w:rsidR="00B51438" w:rsidSect="00346F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F2" w:rsidRDefault="005A64F2">
      <w:r>
        <w:separator/>
      </w:r>
    </w:p>
  </w:endnote>
  <w:endnote w:type="continuationSeparator" w:id="0">
    <w:p w:rsidR="005A64F2" w:rsidRDefault="005A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F2" w:rsidRDefault="005A64F2">
      <w:r>
        <w:separator/>
      </w:r>
    </w:p>
  </w:footnote>
  <w:footnote w:type="continuationSeparator" w:id="0">
    <w:p w:rsidR="005A64F2" w:rsidRDefault="005A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E9C"/>
    <w:multiLevelType w:val="hybridMultilevel"/>
    <w:tmpl w:val="5FBAD3A4"/>
    <w:lvl w:ilvl="0" w:tplc="E7289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20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4F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09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85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E9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88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6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A1DF7"/>
    <w:multiLevelType w:val="hybridMultilevel"/>
    <w:tmpl w:val="62B05D76"/>
    <w:lvl w:ilvl="0" w:tplc="02B4F4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1D0DA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FE06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BC1C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D200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1AEE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48D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2AB5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C63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7244AA9"/>
    <w:multiLevelType w:val="hybridMultilevel"/>
    <w:tmpl w:val="134E1990"/>
    <w:lvl w:ilvl="0" w:tplc="19D6AF5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0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81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63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07F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409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C9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6B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4F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C6077"/>
    <w:multiLevelType w:val="hybridMultilevel"/>
    <w:tmpl w:val="E048B494"/>
    <w:lvl w:ilvl="0" w:tplc="313646E6">
      <w:start w:val="1"/>
      <w:numFmt w:val="decimal"/>
      <w:lvlText w:val="%1."/>
      <w:lvlJc w:val="left"/>
      <w:pPr>
        <w:ind w:left="709" w:hanging="360"/>
      </w:pPr>
    </w:lvl>
    <w:lvl w:ilvl="1" w:tplc="58E24DF2">
      <w:start w:val="1"/>
      <w:numFmt w:val="lowerLetter"/>
      <w:lvlText w:val="%2."/>
      <w:lvlJc w:val="left"/>
      <w:pPr>
        <w:ind w:left="1429" w:hanging="360"/>
      </w:pPr>
    </w:lvl>
    <w:lvl w:ilvl="2" w:tplc="AD366DEA">
      <w:start w:val="1"/>
      <w:numFmt w:val="lowerRoman"/>
      <w:lvlText w:val="%3."/>
      <w:lvlJc w:val="right"/>
      <w:pPr>
        <w:ind w:left="2149" w:hanging="180"/>
      </w:pPr>
    </w:lvl>
    <w:lvl w:ilvl="3" w:tplc="325C479E">
      <w:start w:val="1"/>
      <w:numFmt w:val="decimal"/>
      <w:lvlText w:val="%4."/>
      <w:lvlJc w:val="left"/>
      <w:pPr>
        <w:ind w:left="2869" w:hanging="360"/>
      </w:pPr>
    </w:lvl>
    <w:lvl w:ilvl="4" w:tplc="CDBA1508">
      <w:start w:val="1"/>
      <w:numFmt w:val="lowerLetter"/>
      <w:lvlText w:val="%5."/>
      <w:lvlJc w:val="left"/>
      <w:pPr>
        <w:ind w:left="3589" w:hanging="360"/>
      </w:pPr>
    </w:lvl>
    <w:lvl w:ilvl="5" w:tplc="2008351E">
      <w:start w:val="1"/>
      <w:numFmt w:val="lowerRoman"/>
      <w:lvlText w:val="%6."/>
      <w:lvlJc w:val="right"/>
      <w:pPr>
        <w:ind w:left="4309" w:hanging="180"/>
      </w:pPr>
    </w:lvl>
    <w:lvl w:ilvl="6" w:tplc="0C3A9148">
      <w:start w:val="1"/>
      <w:numFmt w:val="decimal"/>
      <w:lvlText w:val="%7."/>
      <w:lvlJc w:val="left"/>
      <w:pPr>
        <w:ind w:left="5029" w:hanging="360"/>
      </w:pPr>
    </w:lvl>
    <w:lvl w:ilvl="7" w:tplc="18968150">
      <w:start w:val="1"/>
      <w:numFmt w:val="lowerLetter"/>
      <w:lvlText w:val="%8."/>
      <w:lvlJc w:val="left"/>
      <w:pPr>
        <w:ind w:left="5749" w:hanging="360"/>
      </w:pPr>
    </w:lvl>
    <w:lvl w:ilvl="8" w:tplc="6340166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2EA4A9C"/>
    <w:multiLevelType w:val="hybridMultilevel"/>
    <w:tmpl w:val="F1503438"/>
    <w:lvl w:ilvl="0" w:tplc="D5DA8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FCC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828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76B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608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47B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28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4B6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88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54E97"/>
    <w:multiLevelType w:val="hybridMultilevel"/>
    <w:tmpl w:val="5B5E811E"/>
    <w:lvl w:ilvl="0" w:tplc="E5188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BBC1A62">
      <w:start w:val="1"/>
      <w:numFmt w:val="lowerLetter"/>
      <w:lvlText w:val="%2."/>
      <w:lvlJc w:val="left"/>
      <w:pPr>
        <w:ind w:left="1440" w:hanging="360"/>
      </w:pPr>
    </w:lvl>
    <w:lvl w:ilvl="2" w:tplc="8ACAF120">
      <w:start w:val="1"/>
      <w:numFmt w:val="lowerRoman"/>
      <w:lvlText w:val="%3."/>
      <w:lvlJc w:val="right"/>
      <w:pPr>
        <w:ind w:left="2160" w:hanging="180"/>
      </w:pPr>
    </w:lvl>
    <w:lvl w:ilvl="3" w:tplc="FDCC0FD4">
      <w:start w:val="1"/>
      <w:numFmt w:val="decimal"/>
      <w:lvlText w:val="%4."/>
      <w:lvlJc w:val="left"/>
      <w:pPr>
        <w:ind w:left="2880" w:hanging="360"/>
      </w:pPr>
    </w:lvl>
    <w:lvl w:ilvl="4" w:tplc="A85C560C">
      <w:start w:val="1"/>
      <w:numFmt w:val="lowerLetter"/>
      <w:lvlText w:val="%5."/>
      <w:lvlJc w:val="left"/>
      <w:pPr>
        <w:ind w:left="3600" w:hanging="360"/>
      </w:pPr>
    </w:lvl>
    <w:lvl w:ilvl="5" w:tplc="A44A1B88">
      <w:start w:val="1"/>
      <w:numFmt w:val="lowerRoman"/>
      <w:lvlText w:val="%6."/>
      <w:lvlJc w:val="right"/>
      <w:pPr>
        <w:ind w:left="4320" w:hanging="180"/>
      </w:pPr>
    </w:lvl>
    <w:lvl w:ilvl="6" w:tplc="B5564256">
      <w:start w:val="1"/>
      <w:numFmt w:val="decimal"/>
      <w:lvlText w:val="%7."/>
      <w:lvlJc w:val="left"/>
      <w:pPr>
        <w:ind w:left="5040" w:hanging="360"/>
      </w:pPr>
    </w:lvl>
    <w:lvl w:ilvl="7" w:tplc="71C286B2">
      <w:start w:val="1"/>
      <w:numFmt w:val="lowerLetter"/>
      <w:lvlText w:val="%8."/>
      <w:lvlJc w:val="left"/>
      <w:pPr>
        <w:ind w:left="5760" w:hanging="360"/>
      </w:pPr>
    </w:lvl>
    <w:lvl w:ilvl="8" w:tplc="D250EA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4470"/>
    <w:multiLevelType w:val="hybridMultilevel"/>
    <w:tmpl w:val="67267AE2"/>
    <w:lvl w:ilvl="0" w:tplc="C7B28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4AF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6A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4B2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4D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07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621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C37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3A4791"/>
    <w:multiLevelType w:val="hybridMultilevel"/>
    <w:tmpl w:val="8116CD36"/>
    <w:lvl w:ilvl="0" w:tplc="15A6C5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482D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C0F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B6B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BE0D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4E6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140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52DC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00D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459750B"/>
    <w:multiLevelType w:val="hybridMultilevel"/>
    <w:tmpl w:val="DD9E8146"/>
    <w:lvl w:ilvl="0" w:tplc="DF38EF5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61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C06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A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6A7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891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EF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8B7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EF1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564DE9"/>
    <w:multiLevelType w:val="hybridMultilevel"/>
    <w:tmpl w:val="40264E6E"/>
    <w:lvl w:ilvl="0" w:tplc="40EC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AD8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85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AA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6C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621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2C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0C2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8A6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B36F2"/>
    <w:multiLevelType w:val="hybridMultilevel"/>
    <w:tmpl w:val="1E72606A"/>
    <w:lvl w:ilvl="0" w:tplc="3296F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9FAFC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2034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0EA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4E6B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54C7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DC98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54D5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8E99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8B4EF4"/>
    <w:multiLevelType w:val="hybridMultilevel"/>
    <w:tmpl w:val="528C5C68"/>
    <w:lvl w:ilvl="0" w:tplc="575A82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E1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A12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E7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A69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2C1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5CC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64C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6C8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38"/>
    <w:rsid w:val="001D7825"/>
    <w:rsid w:val="0025744E"/>
    <w:rsid w:val="00346FD3"/>
    <w:rsid w:val="004246A6"/>
    <w:rsid w:val="005606FD"/>
    <w:rsid w:val="005A64F2"/>
    <w:rsid w:val="006254D6"/>
    <w:rsid w:val="00A35423"/>
    <w:rsid w:val="00B51438"/>
    <w:rsid w:val="00BF5276"/>
    <w:rsid w:val="00CA7745"/>
    <w:rsid w:val="00CC1363"/>
    <w:rsid w:val="00E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Pr>
      <w:rFonts w:ascii="Arial" w:hAnsi="Arial"/>
      <w:b/>
      <w:sz w:val="22"/>
      <w:szCs w:val="20"/>
    </w:rPr>
  </w:style>
  <w:style w:type="character" w:styleId="af3">
    <w:name w:val="Hyperlink"/>
    <w:basedOn w:val="a0"/>
    <w:rPr>
      <w:color w:val="0000FF"/>
      <w:u w:val="single"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pPr>
      <w:ind w:left="720"/>
    </w:pPr>
    <w:rPr>
      <w:rFonts w:eastAsia="Calibri"/>
    </w:rPr>
  </w:style>
  <w:style w:type="paragraph" w:customStyle="1" w:styleId="24">
    <w:name w:val="Без интервала2"/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4"/>
      <w:szCs w:val="24"/>
    </w:rPr>
  </w:style>
  <w:style w:type="character" w:customStyle="1" w:styleId="af2">
    <w:name w:val="Основной текст Знак"/>
    <w:basedOn w:val="a0"/>
    <w:link w:val="af1"/>
    <w:rPr>
      <w:rFonts w:ascii="Arial" w:hAnsi="Arial"/>
      <w:b/>
      <w:sz w:val="22"/>
    </w:rPr>
  </w:style>
  <w:style w:type="paragraph" w:customStyle="1" w:styleId="25">
    <w:name w:val="Абзац списка2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Pr>
      <w:rFonts w:ascii="Arial" w:hAnsi="Arial"/>
      <w:b/>
      <w:sz w:val="22"/>
      <w:szCs w:val="20"/>
    </w:rPr>
  </w:style>
  <w:style w:type="character" w:styleId="af3">
    <w:name w:val="Hyperlink"/>
    <w:basedOn w:val="a0"/>
    <w:rPr>
      <w:color w:val="0000FF"/>
      <w:u w:val="single"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pPr>
      <w:ind w:left="720"/>
    </w:pPr>
    <w:rPr>
      <w:rFonts w:eastAsia="Calibri"/>
    </w:rPr>
  </w:style>
  <w:style w:type="paragraph" w:customStyle="1" w:styleId="24">
    <w:name w:val="Без интервала2"/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4"/>
      <w:szCs w:val="24"/>
    </w:rPr>
  </w:style>
  <w:style w:type="character" w:customStyle="1" w:styleId="af2">
    <w:name w:val="Основной текст Знак"/>
    <w:basedOn w:val="a0"/>
    <w:link w:val="af1"/>
    <w:rPr>
      <w:rFonts w:ascii="Arial" w:hAnsi="Arial"/>
      <w:b/>
      <w:sz w:val="22"/>
    </w:rPr>
  </w:style>
  <w:style w:type="paragraph" w:customStyle="1" w:styleId="25">
    <w:name w:val="Абзац списка2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dushka0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anyakm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anyakm@li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5</cp:revision>
  <dcterms:created xsi:type="dcterms:W3CDTF">2025-03-24T06:50:00Z</dcterms:created>
  <dcterms:modified xsi:type="dcterms:W3CDTF">2025-03-25T02:09:00Z</dcterms:modified>
</cp:coreProperties>
</file>